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7B95" w:rsidRDefault="00C16E99">
      <w:pPr>
        <w:pStyle w:val="Titolo2"/>
        <w:jc w:val="center"/>
        <w:rPr>
          <w:sz w:val="32"/>
          <w:szCs w:val="32"/>
          <w:u w:val="single"/>
          <w:lang w:eastAsia="it-IT"/>
        </w:rPr>
      </w:pPr>
      <w:r>
        <w:rPr>
          <w:sz w:val="32"/>
          <w:szCs w:val="32"/>
          <w:u w:val="single"/>
          <w:lang w:eastAsia="it-IT"/>
        </w:rPr>
        <w:t>SCHEDA D’ISCRIZIONE AL 4</w:t>
      </w:r>
      <w:r w:rsidR="000D0511">
        <w:rPr>
          <w:sz w:val="32"/>
          <w:szCs w:val="32"/>
          <w:u w:val="single"/>
          <w:lang w:eastAsia="it-IT"/>
        </w:rPr>
        <w:t>° CONVEGNO NAZIONALE</w:t>
      </w:r>
    </w:p>
    <w:p w:rsidR="00E67B95" w:rsidRDefault="000D0511">
      <w:pPr>
        <w:pStyle w:val="Titolo2"/>
        <w:jc w:val="center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RTS UNA VITA SPECIALE ONLUS</w:t>
      </w:r>
    </w:p>
    <w:p w:rsidR="00E67B95" w:rsidRDefault="00D3347D">
      <w:pPr>
        <w:pStyle w:val="Titolo2"/>
        <w:jc w:val="center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29/30/31 MARZO 2019 RIMINI LITORANEO SUITE HOTEL</w:t>
      </w:r>
    </w:p>
    <w:p w:rsidR="00E67B95" w:rsidRDefault="00E67B95">
      <w:pPr>
        <w:pStyle w:val="Titolo2"/>
        <w:numPr>
          <w:ilvl w:val="0"/>
          <w:numId w:val="0"/>
        </w:numPr>
        <w:rPr>
          <w:lang w:eastAsia="it-IT"/>
        </w:rPr>
      </w:pPr>
    </w:p>
    <w:p w:rsidR="00E67B95" w:rsidRDefault="000D0511">
      <w:pPr>
        <w:pStyle w:val="Titolo2"/>
        <w:jc w:val="both"/>
        <w:rPr>
          <w:lang w:eastAsia="it-IT"/>
        </w:rPr>
      </w:pPr>
      <w:r>
        <w:rPr>
          <w:lang w:eastAsia="it-IT"/>
        </w:rPr>
        <w:t xml:space="preserve">Gentili </w:t>
      </w:r>
      <w:proofErr w:type="gramStart"/>
      <w:r>
        <w:rPr>
          <w:lang w:eastAsia="it-IT"/>
        </w:rPr>
        <w:t>signori,vogliate</w:t>
      </w:r>
      <w:proofErr w:type="gramEnd"/>
      <w:r>
        <w:rPr>
          <w:lang w:eastAsia="it-IT"/>
        </w:rPr>
        <w:t xml:space="preserve"> cortesemente spedire a amministrazione@rubinstein-t</w:t>
      </w:r>
      <w:r w:rsidR="00D3347D">
        <w:rPr>
          <w:lang w:eastAsia="it-IT"/>
        </w:rPr>
        <w:t>aybi.it ,entro e non oltre il 22 settembre 2018</w:t>
      </w:r>
      <w:r>
        <w:rPr>
          <w:lang w:eastAsia="it-IT"/>
        </w:rPr>
        <w:t xml:space="preserve"> il presente modulo</w:t>
      </w:r>
      <w:r w:rsidR="00225949">
        <w:rPr>
          <w:lang w:eastAsia="it-IT"/>
        </w:rPr>
        <w:t xml:space="preserve"> </w:t>
      </w:r>
      <w:r>
        <w:rPr>
          <w:lang w:eastAsia="it-IT"/>
        </w:rPr>
        <w:t>debitamente compilato in STAMPATELLO e contro firmato.(se visualizzate la presente oltre tale data,o comunque non avete modo prima di allora di provvedere alla compilazione ma siete interessati alla partecipazione vi preghiamo di contattarci per riuscire a trovare insieme una soluzione)GRAZIE.</w:t>
      </w:r>
    </w:p>
    <w:p w:rsidR="00E67B95" w:rsidRDefault="00E67B95">
      <w:pPr>
        <w:rPr>
          <w:lang w:eastAsia="it-IT"/>
        </w:rPr>
      </w:pPr>
    </w:p>
    <w:p w:rsidR="00E67B95" w:rsidRDefault="000D0511">
      <w:pPr>
        <w:pStyle w:val="Titolo2"/>
        <w:jc w:val="both"/>
        <w:rPr>
          <w:lang w:eastAsia="it-IT"/>
        </w:rPr>
      </w:pPr>
      <w:proofErr w:type="gramStart"/>
      <w:r>
        <w:rPr>
          <w:lang w:eastAsia="it-IT"/>
        </w:rPr>
        <w:t>PARTECIPANTI(</w:t>
      </w:r>
      <w:proofErr w:type="gramEnd"/>
      <w:r>
        <w:rPr>
          <w:lang w:eastAsia="it-IT"/>
        </w:rPr>
        <w:t>singolo/i o nucleo famigliare cosi composto):</w:t>
      </w:r>
    </w:p>
    <w:p w:rsidR="00E67B95" w:rsidRDefault="00E67B95">
      <w:pPr>
        <w:rPr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67B95">
        <w:tc>
          <w:tcPr>
            <w:tcW w:w="3259" w:type="dxa"/>
          </w:tcPr>
          <w:p w:rsidR="00E67B95" w:rsidRDefault="000D0511">
            <w:pPr>
              <w:pStyle w:val="Titolo2"/>
              <w:jc w:val="center"/>
              <w:rPr>
                <w:lang w:eastAsia="it-IT"/>
              </w:rPr>
            </w:pPr>
            <w:r>
              <w:rPr>
                <w:lang w:eastAsia="it-IT"/>
              </w:rPr>
              <w:t>COGNOME</w:t>
            </w:r>
          </w:p>
        </w:tc>
        <w:tc>
          <w:tcPr>
            <w:tcW w:w="3259" w:type="dxa"/>
          </w:tcPr>
          <w:p w:rsidR="00E67B95" w:rsidRDefault="000D0511">
            <w:pPr>
              <w:pStyle w:val="Titolo2"/>
              <w:jc w:val="center"/>
              <w:rPr>
                <w:lang w:eastAsia="it-IT"/>
              </w:rPr>
            </w:pPr>
            <w:r>
              <w:rPr>
                <w:lang w:eastAsia="it-IT"/>
              </w:rPr>
              <w:t>NOME</w:t>
            </w:r>
          </w:p>
        </w:tc>
        <w:tc>
          <w:tcPr>
            <w:tcW w:w="3260" w:type="dxa"/>
          </w:tcPr>
          <w:p w:rsidR="00E67B95" w:rsidRDefault="000D0511">
            <w:pPr>
              <w:pStyle w:val="Titolo2"/>
              <w:jc w:val="center"/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>DATA  DI</w:t>
            </w:r>
            <w:proofErr w:type="gramEnd"/>
            <w:r>
              <w:rPr>
                <w:lang w:eastAsia="it-IT"/>
              </w:rPr>
              <w:t xml:space="preserve"> NASCITA</w:t>
            </w:r>
          </w:p>
        </w:tc>
      </w:tr>
      <w:tr w:rsidR="00E67B95">
        <w:tc>
          <w:tcPr>
            <w:tcW w:w="3259" w:type="dxa"/>
          </w:tcPr>
          <w:p w:rsidR="00E67B95" w:rsidRDefault="00E67B95">
            <w:pPr>
              <w:pStyle w:val="Titolo2"/>
              <w:jc w:val="both"/>
              <w:rPr>
                <w:lang w:eastAsia="it-IT"/>
              </w:rPr>
            </w:pPr>
          </w:p>
        </w:tc>
        <w:tc>
          <w:tcPr>
            <w:tcW w:w="3259" w:type="dxa"/>
          </w:tcPr>
          <w:p w:rsidR="00E67B95" w:rsidRDefault="00E67B95">
            <w:pPr>
              <w:pStyle w:val="Titolo2"/>
              <w:jc w:val="both"/>
              <w:rPr>
                <w:lang w:eastAsia="it-IT"/>
              </w:rPr>
            </w:pPr>
          </w:p>
        </w:tc>
        <w:tc>
          <w:tcPr>
            <w:tcW w:w="3260" w:type="dxa"/>
          </w:tcPr>
          <w:p w:rsidR="00E67B95" w:rsidRDefault="00E67B95">
            <w:pPr>
              <w:pStyle w:val="Titolo2"/>
              <w:jc w:val="both"/>
              <w:rPr>
                <w:lang w:eastAsia="it-IT"/>
              </w:rPr>
            </w:pPr>
          </w:p>
        </w:tc>
      </w:tr>
      <w:tr w:rsidR="00E67B95">
        <w:tc>
          <w:tcPr>
            <w:tcW w:w="3259" w:type="dxa"/>
          </w:tcPr>
          <w:p w:rsidR="00E67B95" w:rsidRDefault="00E67B95">
            <w:pPr>
              <w:pStyle w:val="Titolo2"/>
              <w:jc w:val="both"/>
              <w:rPr>
                <w:lang w:eastAsia="it-IT"/>
              </w:rPr>
            </w:pPr>
          </w:p>
        </w:tc>
        <w:tc>
          <w:tcPr>
            <w:tcW w:w="3259" w:type="dxa"/>
          </w:tcPr>
          <w:p w:rsidR="00E67B95" w:rsidRDefault="00E67B95">
            <w:pPr>
              <w:pStyle w:val="Titolo2"/>
              <w:jc w:val="both"/>
              <w:rPr>
                <w:lang w:eastAsia="it-IT"/>
              </w:rPr>
            </w:pPr>
          </w:p>
        </w:tc>
        <w:tc>
          <w:tcPr>
            <w:tcW w:w="3260" w:type="dxa"/>
          </w:tcPr>
          <w:p w:rsidR="00E67B95" w:rsidRDefault="00E67B95">
            <w:pPr>
              <w:pStyle w:val="Titolo2"/>
              <w:jc w:val="both"/>
              <w:rPr>
                <w:lang w:eastAsia="it-IT"/>
              </w:rPr>
            </w:pPr>
          </w:p>
        </w:tc>
      </w:tr>
      <w:tr w:rsidR="00E67B95">
        <w:tc>
          <w:tcPr>
            <w:tcW w:w="3259" w:type="dxa"/>
          </w:tcPr>
          <w:p w:rsidR="00E67B95" w:rsidRDefault="00E67B95">
            <w:pPr>
              <w:pStyle w:val="Titolo2"/>
              <w:jc w:val="both"/>
              <w:rPr>
                <w:lang w:eastAsia="it-IT"/>
              </w:rPr>
            </w:pPr>
          </w:p>
        </w:tc>
        <w:tc>
          <w:tcPr>
            <w:tcW w:w="3259" w:type="dxa"/>
          </w:tcPr>
          <w:p w:rsidR="00E67B95" w:rsidRDefault="00E67B95">
            <w:pPr>
              <w:pStyle w:val="Titolo2"/>
              <w:jc w:val="both"/>
              <w:rPr>
                <w:lang w:eastAsia="it-IT"/>
              </w:rPr>
            </w:pPr>
          </w:p>
        </w:tc>
        <w:tc>
          <w:tcPr>
            <w:tcW w:w="3260" w:type="dxa"/>
          </w:tcPr>
          <w:p w:rsidR="00E67B95" w:rsidRDefault="00E67B95">
            <w:pPr>
              <w:pStyle w:val="Titolo2"/>
              <w:jc w:val="both"/>
              <w:rPr>
                <w:lang w:eastAsia="it-IT"/>
              </w:rPr>
            </w:pPr>
          </w:p>
        </w:tc>
      </w:tr>
      <w:tr w:rsidR="00E67B95">
        <w:tc>
          <w:tcPr>
            <w:tcW w:w="3259" w:type="dxa"/>
          </w:tcPr>
          <w:p w:rsidR="00E67B95" w:rsidRDefault="00E67B95">
            <w:pPr>
              <w:pStyle w:val="Titolo2"/>
              <w:jc w:val="both"/>
              <w:rPr>
                <w:lang w:eastAsia="it-IT"/>
              </w:rPr>
            </w:pPr>
          </w:p>
        </w:tc>
        <w:tc>
          <w:tcPr>
            <w:tcW w:w="3259" w:type="dxa"/>
          </w:tcPr>
          <w:p w:rsidR="00E67B95" w:rsidRDefault="00E67B95">
            <w:pPr>
              <w:pStyle w:val="Titolo2"/>
              <w:jc w:val="both"/>
              <w:rPr>
                <w:lang w:eastAsia="it-IT"/>
              </w:rPr>
            </w:pPr>
          </w:p>
        </w:tc>
        <w:tc>
          <w:tcPr>
            <w:tcW w:w="3260" w:type="dxa"/>
          </w:tcPr>
          <w:p w:rsidR="00E67B95" w:rsidRDefault="00E67B95">
            <w:pPr>
              <w:pStyle w:val="Titolo2"/>
              <w:jc w:val="both"/>
              <w:rPr>
                <w:lang w:eastAsia="it-IT"/>
              </w:rPr>
            </w:pPr>
          </w:p>
        </w:tc>
      </w:tr>
      <w:tr w:rsidR="00E67B95">
        <w:tc>
          <w:tcPr>
            <w:tcW w:w="3259" w:type="dxa"/>
          </w:tcPr>
          <w:p w:rsidR="00E67B95" w:rsidRDefault="00E67B95">
            <w:pPr>
              <w:pStyle w:val="Titolo2"/>
              <w:jc w:val="both"/>
              <w:rPr>
                <w:lang w:eastAsia="it-IT"/>
              </w:rPr>
            </w:pPr>
          </w:p>
        </w:tc>
        <w:tc>
          <w:tcPr>
            <w:tcW w:w="3259" w:type="dxa"/>
          </w:tcPr>
          <w:p w:rsidR="00E67B95" w:rsidRDefault="00E67B95">
            <w:pPr>
              <w:pStyle w:val="Titolo2"/>
              <w:jc w:val="both"/>
              <w:rPr>
                <w:lang w:eastAsia="it-IT"/>
              </w:rPr>
            </w:pPr>
          </w:p>
        </w:tc>
        <w:tc>
          <w:tcPr>
            <w:tcW w:w="3260" w:type="dxa"/>
          </w:tcPr>
          <w:p w:rsidR="00E67B95" w:rsidRDefault="00E67B95">
            <w:pPr>
              <w:pStyle w:val="Titolo2"/>
              <w:jc w:val="both"/>
              <w:rPr>
                <w:lang w:eastAsia="it-IT"/>
              </w:rPr>
            </w:pPr>
          </w:p>
        </w:tc>
      </w:tr>
    </w:tbl>
    <w:p w:rsidR="00E67B95" w:rsidRDefault="00E67B95">
      <w:pPr>
        <w:pStyle w:val="Titolo2"/>
        <w:numPr>
          <w:ilvl w:val="0"/>
          <w:numId w:val="0"/>
        </w:numPr>
        <w:jc w:val="both"/>
        <w:rPr>
          <w:lang w:eastAsia="it-IT"/>
        </w:rPr>
      </w:pPr>
    </w:p>
    <w:p w:rsidR="00E67B95" w:rsidRDefault="000D0511">
      <w:pPr>
        <w:pStyle w:val="Titolo2"/>
        <w:jc w:val="both"/>
        <w:rPr>
          <w:lang w:eastAsia="it-IT"/>
        </w:rPr>
      </w:pPr>
      <w:r>
        <w:rPr>
          <w:lang w:eastAsia="it-IT"/>
        </w:rPr>
        <w:t xml:space="preserve">PERSONA UNICA DI </w:t>
      </w:r>
      <w:proofErr w:type="gramStart"/>
      <w:r>
        <w:rPr>
          <w:lang w:eastAsia="it-IT"/>
        </w:rPr>
        <w:t>RIFERIMENTO(</w:t>
      </w:r>
      <w:proofErr w:type="gramEnd"/>
      <w:r>
        <w:rPr>
          <w:lang w:eastAsia="it-IT"/>
        </w:rPr>
        <w:t>anche se già indicata nella tabella precedente):</w:t>
      </w:r>
    </w:p>
    <w:p w:rsidR="00E67B95" w:rsidRDefault="00E67B95">
      <w:pPr>
        <w:rPr>
          <w:lang w:eastAsia="it-IT"/>
        </w:rPr>
      </w:pPr>
    </w:p>
    <w:p w:rsidR="00E67B95" w:rsidRDefault="000D0511">
      <w:pPr>
        <w:pStyle w:val="Titolo2"/>
        <w:pBdr>
          <w:between w:val="single" w:sz="4" w:space="1" w:color="auto"/>
        </w:pBdr>
        <w:rPr>
          <w:lang w:eastAsia="it-IT"/>
        </w:rPr>
      </w:pPr>
      <w:r>
        <w:rPr>
          <w:lang w:eastAsia="it-IT"/>
        </w:rPr>
        <w:t xml:space="preserve">Cognome                                    Nome                                        Nato a </w:t>
      </w:r>
    </w:p>
    <w:p w:rsidR="00E67B95" w:rsidRDefault="000D0511">
      <w:pPr>
        <w:pStyle w:val="Titolo2"/>
        <w:numPr>
          <w:ilvl w:val="0"/>
          <w:numId w:val="0"/>
        </w:numPr>
        <w:pBdr>
          <w:between w:val="single" w:sz="4" w:space="1" w:color="auto"/>
        </w:pBdr>
        <w:jc w:val="both"/>
        <w:rPr>
          <w:lang w:eastAsia="it-IT"/>
        </w:rPr>
      </w:pPr>
      <w:r>
        <w:rPr>
          <w:lang w:eastAsia="it-IT"/>
        </w:rPr>
        <w:t xml:space="preserve">Prov.                                            </w:t>
      </w:r>
      <w:proofErr w:type="gramStart"/>
      <w:r>
        <w:rPr>
          <w:lang w:eastAsia="it-IT"/>
        </w:rPr>
        <w:t>il</w:t>
      </w:r>
      <w:proofErr w:type="gramEnd"/>
      <w:r>
        <w:rPr>
          <w:lang w:eastAsia="it-IT"/>
        </w:rPr>
        <w:t xml:space="preserve">                                     Cittadinanza</w:t>
      </w:r>
    </w:p>
    <w:p w:rsidR="00E67B95" w:rsidRDefault="000D0511">
      <w:pPr>
        <w:pStyle w:val="Titolo2"/>
        <w:pBdr>
          <w:between w:val="single" w:sz="4" w:space="1" w:color="auto"/>
        </w:pBdr>
        <w:jc w:val="both"/>
        <w:rPr>
          <w:lang w:eastAsia="it-IT"/>
        </w:rPr>
      </w:pPr>
      <w:r>
        <w:rPr>
          <w:lang w:eastAsia="it-IT"/>
        </w:rPr>
        <w:t>Residente in via/piazza                                                                        Nr.            CAP</w:t>
      </w:r>
    </w:p>
    <w:p w:rsidR="00E67B95" w:rsidRDefault="000D0511">
      <w:pPr>
        <w:pStyle w:val="Titolo2"/>
        <w:pBdr>
          <w:between w:val="single" w:sz="4" w:space="1" w:color="auto"/>
        </w:pBdr>
        <w:rPr>
          <w:lang w:eastAsia="it-IT"/>
        </w:rPr>
      </w:pPr>
      <w:r>
        <w:rPr>
          <w:lang w:eastAsia="it-IT"/>
        </w:rPr>
        <w:t>Comune                                                                              Provincia</w:t>
      </w:r>
    </w:p>
    <w:p w:rsidR="00E67B95" w:rsidRDefault="000D0511">
      <w:pPr>
        <w:pStyle w:val="Titolo2"/>
        <w:pBdr>
          <w:between w:val="single" w:sz="4" w:space="1" w:color="auto"/>
        </w:pBdr>
        <w:rPr>
          <w:lang w:eastAsia="it-IT"/>
        </w:rPr>
      </w:pPr>
      <w:r>
        <w:rPr>
          <w:lang w:eastAsia="it-IT"/>
        </w:rPr>
        <w:t>Tel.                                           Email</w:t>
      </w:r>
    </w:p>
    <w:p w:rsidR="00E67B95" w:rsidRDefault="00E67B95">
      <w:pPr>
        <w:pStyle w:val="Titolo2"/>
        <w:numPr>
          <w:ilvl w:val="0"/>
          <w:numId w:val="0"/>
        </w:numPr>
        <w:pBdr>
          <w:between w:val="single" w:sz="4" w:space="1" w:color="auto"/>
        </w:pBdr>
        <w:jc w:val="both"/>
        <w:rPr>
          <w:lang w:eastAsia="it-IT"/>
        </w:rPr>
      </w:pPr>
    </w:p>
    <w:p w:rsidR="00E67B95" w:rsidRDefault="000D0511">
      <w:pPr>
        <w:pStyle w:val="Titolo2"/>
        <w:numPr>
          <w:ilvl w:val="0"/>
          <w:numId w:val="0"/>
        </w:numPr>
        <w:jc w:val="both"/>
        <w:rPr>
          <w:lang w:eastAsia="it-IT"/>
        </w:rPr>
      </w:pPr>
      <w:r>
        <w:rPr>
          <w:lang w:eastAsia="it-IT"/>
        </w:rPr>
        <w:t>BARRARE TIPOLOGIA CAMERA</w:t>
      </w:r>
    </w:p>
    <w:p w:rsidR="00E67B95" w:rsidRDefault="00E67B95">
      <w:pPr>
        <w:rPr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54"/>
        <w:gridCol w:w="607"/>
        <w:gridCol w:w="4283"/>
      </w:tblGrid>
      <w:tr w:rsidR="00E67B95">
        <w:tc>
          <w:tcPr>
            <w:tcW w:w="534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  <w:rPr>
                <w:lang w:eastAsia="it-IT"/>
              </w:rPr>
            </w:pPr>
          </w:p>
        </w:tc>
        <w:tc>
          <w:tcPr>
            <w:tcW w:w="4354" w:type="dxa"/>
          </w:tcPr>
          <w:p w:rsidR="00E67B95" w:rsidRDefault="000D0511">
            <w:pPr>
              <w:pStyle w:val="Titolo2"/>
              <w:numPr>
                <w:ilvl w:val="0"/>
                <w:numId w:val="0"/>
              </w:numPr>
              <w:jc w:val="both"/>
              <w:rPr>
                <w:lang w:eastAsia="it-IT"/>
              </w:rPr>
            </w:pPr>
            <w:r>
              <w:rPr>
                <w:lang w:eastAsia="it-IT"/>
              </w:rPr>
              <w:t>Singola matrimoniale</w:t>
            </w:r>
          </w:p>
        </w:tc>
        <w:tc>
          <w:tcPr>
            <w:tcW w:w="607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  <w:rPr>
                <w:lang w:eastAsia="it-IT"/>
              </w:rPr>
            </w:pPr>
          </w:p>
        </w:tc>
        <w:tc>
          <w:tcPr>
            <w:tcW w:w="4283" w:type="dxa"/>
          </w:tcPr>
          <w:p w:rsidR="00E67B95" w:rsidRDefault="000D0511">
            <w:pPr>
              <w:pStyle w:val="Titolo2"/>
              <w:numPr>
                <w:ilvl w:val="0"/>
                <w:numId w:val="0"/>
              </w:numPr>
              <w:jc w:val="both"/>
              <w:rPr>
                <w:lang w:eastAsia="it-IT"/>
              </w:rPr>
            </w:pPr>
            <w:r>
              <w:rPr>
                <w:lang w:eastAsia="it-IT"/>
              </w:rPr>
              <w:t>Doppia con letti separati</w:t>
            </w:r>
          </w:p>
        </w:tc>
      </w:tr>
      <w:tr w:rsidR="00E67B95">
        <w:tc>
          <w:tcPr>
            <w:tcW w:w="534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  <w:rPr>
                <w:lang w:eastAsia="it-IT"/>
              </w:rPr>
            </w:pPr>
          </w:p>
        </w:tc>
        <w:tc>
          <w:tcPr>
            <w:tcW w:w="4354" w:type="dxa"/>
          </w:tcPr>
          <w:p w:rsidR="00E67B95" w:rsidRDefault="000D0511">
            <w:pPr>
              <w:pStyle w:val="Titolo2"/>
              <w:numPr>
                <w:ilvl w:val="0"/>
                <w:numId w:val="0"/>
              </w:numPr>
              <w:jc w:val="both"/>
              <w:rPr>
                <w:lang w:eastAsia="it-IT"/>
              </w:rPr>
            </w:pPr>
            <w:r>
              <w:rPr>
                <w:lang w:eastAsia="it-IT"/>
              </w:rPr>
              <w:t>Tripla</w:t>
            </w:r>
          </w:p>
        </w:tc>
        <w:tc>
          <w:tcPr>
            <w:tcW w:w="607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  <w:rPr>
                <w:lang w:eastAsia="it-IT"/>
              </w:rPr>
            </w:pPr>
          </w:p>
        </w:tc>
        <w:tc>
          <w:tcPr>
            <w:tcW w:w="4283" w:type="dxa"/>
          </w:tcPr>
          <w:p w:rsidR="00E67B95" w:rsidRDefault="000D0511">
            <w:pPr>
              <w:pStyle w:val="Titolo2"/>
              <w:numPr>
                <w:ilvl w:val="0"/>
                <w:numId w:val="0"/>
              </w:numPr>
              <w:jc w:val="both"/>
              <w:rPr>
                <w:lang w:eastAsia="it-IT"/>
              </w:rPr>
            </w:pPr>
            <w:r>
              <w:rPr>
                <w:lang w:eastAsia="it-IT"/>
              </w:rPr>
              <w:t>Quadrupla</w:t>
            </w:r>
          </w:p>
        </w:tc>
      </w:tr>
    </w:tbl>
    <w:p w:rsidR="00E67B95" w:rsidRDefault="00E67B95">
      <w:pPr>
        <w:pStyle w:val="Titolo2"/>
        <w:numPr>
          <w:ilvl w:val="0"/>
          <w:numId w:val="0"/>
        </w:numPr>
        <w:jc w:val="both"/>
        <w:rPr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4"/>
      </w:tblGrid>
      <w:tr w:rsidR="00E67B95">
        <w:tc>
          <w:tcPr>
            <w:tcW w:w="534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  <w:rPr>
                <w:lang w:eastAsia="it-IT"/>
              </w:rPr>
            </w:pPr>
          </w:p>
        </w:tc>
        <w:tc>
          <w:tcPr>
            <w:tcW w:w="9244" w:type="dxa"/>
          </w:tcPr>
          <w:p w:rsidR="00E67B95" w:rsidRDefault="000D0511">
            <w:pPr>
              <w:pStyle w:val="Titolo2"/>
              <w:numPr>
                <w:ilvl w:val="0"/>
                <w:numId w:val="0"/>
              </w:numPr>
              <w:jc w:val="both"/>
              <w:rPr>
                <w:lang w:eastAsia="it-IT"/>
              </w:rPr>
            </w:pPr>
            <w:r>
              <w:rPr>
                <w:lang w:eastAsia="it-IT"/>
              </w:rPr>
              <w:t>Aggiunta culla/lettino campeggio</w:t>
            </w:r>
          </w:p>
        </w:tc>
      </w:tr>
    </w:tbl>
    <w:p w:rsidR="00E67B95" w:rsidRDefault="00E67B95">
      <w:pPr>
        <w:pStyle w:val="Titolo2"/>
        <w:numPr>
          <w:ilvl w:val="0"/>
          <w:numId w:val="0"/>
        </w:numPr>
        <w:jc w:val="both"/>
        <w:rPr>
          <w:lang w:eastAsia="it-IT"/>
        </w:rPr>
      </w:pPr>
    </w:p>
    <w:p w:rsidR="00E67B95" w:rsidRDefault="00E67B95">
      <w:pPr>
        <w:rPr>
          <w:rFonts w:ascii="Umpush" w:eastAsia="Umpush" w:hAnsi="Umpush" w:cs="Umpush"/>
          <w:lang w:eastAsia="it-IT"/>
        </w:rPr>
      </w:pPr>
    </w:p>
    <w:p w:rsidR="00E67B95" w:rsidRDefault="00E67B95">
      <w:pPr>
        <w:rPr>
          <w:rFonts w:ascii="Umpush" w:eastAsia="Umpush" w:hAnsi="Umpush" w:cs="Umpush"/>
          <w:lang w:eastAsia="it-IT"/>
        </w:rPr>
      </w:pPr>
    </w:p>
    <w:p w:rsidR="00E67B95" w:rsidRDefault="00E67B95">
      <w:pPr>
        <w:rPr>
          <w:rFonts w:ascii="Umpush" w:eastAsia="Umpush" w:hAnsi="Umpush" w:cs="Umpush"/>
          <w:lang w:eastAsia="it-IT"/>
        </w:rPr>
      </w:pPr>
    </w:p>
    <w:p w:rsidR="00E67B95" w:rsidRDefault="00E67B95">
      <w:pPr>
        <w:rPr>
          <w:rFonts w:ascii="Umpush" w:eastAsia="Umpush" w:hAnsi="Umpush" w:cs="Umpush"/>
          <w:lang w:eastAsia="it-IT"/>
        </w:rPr>
      </w:pPr>
    </w:p>
    <w:p w:rsidR="00E67B95" w:rsidRDefault="00E67B95">
      <w:pPr>
        <w:rPr>
          <w:rFonts w:ascii="Umpush" w:eastAsia="Umpush" w:hAnsi="Umpush" w:cs="Umpush"/>
          <w:lang w:eastAsia="it-IT"/>
        </w:rPr>
      </w:pPr>
    </w:p>
    <w:p w:rsidR="00E67B95" w:rsidRDefault="00E67B95">
      <w:pPr>
        <w:rPr>
          <w:rFonts w:ascii="Umpush" w:eastAsia="Umpush" w:hAnsi="Umpush" w:cs="Umpush"/>
          <w:lang w:eastAsia="it-IT"/>
        </w:rPr>
      </w:pPr>
    </w:p>
    <w:p w:rsidR="00E67B95" w:rsidRDefault="000D0511">
      <w:pPr>
        <w:rPr>
          <w:lang w:eastAsia="it-IT"/>
        </w:rPr>
      </w:pPr>
      <w:r>
        <w:rPr>
          <w:lang w:eastAsia="it-IT"/>
        </w:rPr>
        <w:t>Pag.1</w:t>
      </w:r>
    </w:p>
    <w:p w:rsidR="00225949" w:rsidRDefault="000D0511">
      <w:pPr>
        <w:pStyle w:val="Titolo2"/>
        <w:numPr>
          <w:ilvl w:val="0"/>
          <w:numId w:val="0"/>
        </w:numPr>
        <w:jc w:val="both"/>
        <w:rPr>
          <w:lang w:eastAsia="it-IT"/>
        </w:rPr>
      </w:pPr>
      <w:r>
        <w:rPr>
          <w:lang w:eastAsia="it-IT"/>
        </w:rPr>
        <w:lastRenderedPageBreak/>
        <w:t>Il convegno</w:t>
      </w:r>
      <w:r w:rsidR="00225949">
        <w:rPr>
          <w:lang w:eastAsia="it-IT"/>
        </w:rPr>
        <w:t xml:space="preserve"> avrà inizio il venerdì mattina alle ore 9:00 e terminerà la Domenica, dove la mattinata sarà dedicata alla nostra annuale assemblea dei soci, con un pranzo finale di saluti.</w:t>
      </w:r>
    </w:p>
    <w:p w:rsidR="00225949" w:rsidRDefault="00225949" w:rsidP="00225949">
      <w:pPr>
        <w:pStyle w:val="Titolo2"/>
        <w:numPr>
          <w:ilvl w:val="0"/>
          <w:numId w:val="0"/>
        </w:numPr>
        <w:jc w:val="both"/>
        <w:rPr>
          <w:lang w:eastAsia="it-IT"/>
        </w:rPr>
      </w:pPr>
      <w:r>
        <w:rPr>
          <w:lang w:eastAsia="it-IT"/>
        </w:rPr>
        <w:t xml:space="preserve">Chi viene da lontano può pernottare già dal </w:t>
      </w:r>
      <w:proofErr w:type="spellStart"/>
      <w:r>
        <w:rPr>
          <w:lang w:eastAsia="it-IT"/>
        </w:rPr>
        <w:t>giovedi</w:t>
      </w:r>
      <w:proofErr w:type="spellEnd"/>
      <w:r>
        <w:rPr>
          <w:lang w:eastAsia="it-IT"/>
        </w:rPr>
        <w:t xml:space="preserve"> sera con la cena inclusa</w:t>
      </w:r>
      <w:r w:rsidR="000D0511">
        <w:rPr>
          <w:lang w:eastAsia="it-IT"/>
        </w:rPr>
        <w:t>.</w:t>
      </w:r>
      <w:r>
        <w:rPr>
          <w:lang w:eastAsia="it-IT"/>
        </w:rPr>
        <w:t xml:space="preserve"> </w:t>
      </w:r>
    </w:p>
    <w:p w:rsidR="00786A1A" w:rsidRDefault="00225949" w:rsidP="00225949">
      <w:pPr>
        <w:pStyle w:val="Titolo2"/>
        <w:numPr>
          <w:ilvl w:val="0"/>
          <w:numId w:val="0"/>
        </w:numPr>
        <w:jc w:val="both"/>
        <w:rPr>
          <w:lang w:eastAsia="it-IT"/>
        </w:rPr>
      </w:pPr>
      <w:r>
        <w:rPr>
          <w:lang w:eastAsia="it-IT"/>
        </w:rPr>
        <w:t xml:space="preserve">Per quanto riguarda il programma lo stiamo ancora definendo seguendo soprattutto i suggerimenti delle famiglie e consigli di Dottori e Specialisti, appena possibile sarà nostra premura farlo avere a tutte le famiglie partecipanti. Anche questa volta il Dott. </w:t>
      </w:r>
      <w:proofErr w:type="spellStart"/>
      <w:r>
        <w:rPr>
          <w:lang w:eastAsia="it-IT"/>
        </w:rPr>
        <w:t>Hennekam</w:t>
      </w:r>
      <w:proofErr w:type="spellEnd"/>
      <w:r>
        <w:rPr>
          <w:lang w:eastAsia="it-IT"/>
        </w:rPr>
        <w:t>, ha accettato il nostro invito e sarà presente per una breve visita ai nostri ragazzi e colloquio con le famiglie.</w:t>
      </w:r>
    </w:p>
    <w:p w:rsidR="00225949" w:rsidRDefault="00786A1A" w:rsidP="00225949">
      <w:pPr>
        <w:pStyle w:val="Titolo2"/>
        <w:numPr>
          <w:ilvl w:val="0"/>
          <w:numId w:val="0"/>
        </w:numPr>
        <w:jc w:val="both"/>
        <w:rPr>
          <w:lang w:eastAsia="it-IT"/>
        </w:rPr>
      </w:pPr>
      <w:r>
        <w:rPr>
          <w:lang w:eastAsia="it-IT"/>
        </w:rPr>
        <w:t xml:space="preserve">NB come ogni nostra iniziativa, </w:t>
      </w:r>
      <w:proofErr w:type="gramStart"/>
      <w:r>
        <w:rPr>
          <w:lang w:eastAsia="it-IT"/>
        </w:rPr>
        <w:t>progetto ,incontro</w:t>
      </w:r>
      <w:proofErr w:type="gramEnd"/>
      <w:r>
        <w:rPr>
          <w:lang w:eastAsia="it-IT"/>
        </w:rPr>
        <w:t xml:space="preserve">  le famiglie che sono in difficoltà economica e quindi impossibilitate alla partecipazione, l’Associazione offre il suo aiuto concordandolo insieme, non esitate quindi a contattarci. </w:t>
      </w:r>
    </w:p>
    <w:p w:rsidR="00786A1A" w:rsidRPr="00786A1A" w:rsidRDefault="00786A1A" w:rsidP="00786A1A">
      <w:pPr>
        <w:rPr>
          <w:lang w:eastAsia="it-IT"/>
        </w:rPr>
      </w:pPr>
    </w:p>
    <w:p w:rsidR="00225949" w:rsidRPr="00225949" w:rsidRDefault="00225949" w:rsidP="00225949">
      <w:pPr>
        <w:rPr>
          <w:lang w:eastAsia="it-IT"/>
        </w:rPr>
      </w:pPr>
    </w:p>
    <w:p w:rsidR="00E67B95" w:rsidRDefault="00E67B95" w:rsidP="002436F4">
      <w:pPr>
        <w:ind w:left="0"/>
        <w:rPr>
          <w:lang w:eastAsia="it-IT"/>
        </w:rPr>
      </w:pPr>
    </w:p>
    <w:p w:rsidR="00E67B95" w:rsidRDefault="00E67B95">
      <w:pPr>
        <w:pStyle w:val="Titolo2"/>
        <w:rPr>
          <w:lang w:eastAsia="it-IT"/>
        </w:rPr>
      </w:pPr>
    </w:p>
    <w:p w:rsidR="00E67B95" w:rsidRDefault="000D0511">
      <w:pPr>
        <w:pStyle w:val="Titolo2"/>
        <w:numPr>
          <w:ilvl w:val="1"/>
          <w:numId w:val="5"/>
        </w:numPr>
        <w:jc w:val="both"/>
        <w:rPr>
          <w:lang w:eastAsia="it-IT"/>
        </w:rPr>
      </w:pPr>
      <w:r>
        <w:rPr>
          <w:lang w:eastAsia="it-IT"/>
        </w:rPr>
        <w:t xml:space="preserve">BARRARE SOLO SE SI PERNOTTA DAL </w:t>
      </w:r>
      <w:proofErr w:type="gramStart"/>
      <w:r>
        <w:rPr>
          <w:lang w:eastAsia="it-IT"/>
        </w:rPr>
        <w:t>GIOVEDI</w:t>
      </w:r>
      <w:r w:rsidR="00225949">
        <w:rPr>
          <w:lang w:eastAsia="it-IT"/>
        </w:rPr>
        <w:t>(</w:t>
      </w:r>
      <w:proofErr w:type="gramEnd"/>
      <w:r w:rsidR="00225949">
        <w:rPr>
          <w:lang w:eastAsia="it-IT"/>
        </w:rPr>
        <w:t xml:space="preserve">i costi comprendono dalla cena del </w:t>
      </w:r>
      <w:proofErr w:type="spellStart"/>
      <w:r w:rsidR="00225949">
        <w:rPr>
          <w:lang w:eastAsia="it-IT"/>
        </w:rPr>
        <w:t>giovedi</w:t>
      </w:r>
      <w:proofErr w:type="spellEnd"/>
      <w:r w:rsidR="00225949">
        <w:rPr>
          <w:lang w:eastAsia="it-IT"/>
        </w:rPr>
        <w:t xml:space="preserve"> sera al pranzo della domenica)</w:t>
      </w:r>
    </w:p>
    <w:p w:rsidR="00E67B95" w:rsidRDefault="00E67B95">
      <w:pPr>
        <w:rPr>
          <w:lang w:eastAsia="it-IT"/>
        </w:rPr>
      </w:pPr>
    </w:p>
    <w:p w:rsidR="00E67B95" w:rsidRDefault="000D0511">
      <w:pPr>
        <w:pStyle w:val="Titolo2"/>
        <w:rPr>
          <w:lang w:eastAsia="it-IT"/>
        </w:rPr>
      </w:pPr>
      <w:r>
        <w:rPr>
          <w:lang w:eastAsia="it-IT"/>
        </w:rPr>
        <w:t xml:space="preserve">Costo a persona per i soci </w:t>
      </w:r>
      <w:proofErr w:type="gramStart"/>
      <w:r>
        <w:rPr>
          <w:lang w:eastAsia="it-IT"/>
        </w:rPr>
        <w:t xml:space="preserve">RTS:   </w:t>
      </w:r>
      <w:proofErr w:type="gramEnd"/>
      <w:r>
        <w:rPr>
          <w:lang w:eastAsia="it-IT"/>
        </w:rPr>
        <w:t xml:space="preserve">                     Costo a persona per i NON soci RTS:</w:t>
      </w:r>
    </w:p>
    <w:p w:rsidR="00E67B95" w:rsidRDefault="000D0511">
      <w:pPr>
        <w:pStyle w:val="Titolo2"/>
        <w:numPr>
          <w:ilvl w:val="0"/>
          <w:numId w:val="0"/>
        </w:numPr>
        <w:spacing w:line="360" w:lineRule="auto"/>
        <w:rPr>
          <w:lang w:eastAsia="it-IT"/>
        </w:rPr>
      </w:pPr>
      <w:r>
        <w:rPr>
          <w:lang w:eastAsia="it-IT"/>
        </w:rPr>
        <w:t>- adulto € 120                                                        - adulto € 150</w:t>
      </w:r>
    </w:p>
    <w:p w:rsidR="00E67B95" w:rsidRDefault="000D0511">
      <w:pPr>
        <w:pStyle w:val="Titolo2"/>
        <w:numPr>
          <w:ilvl w:val="0"/>
          <w:numId w:val="0"/>
        </w:numPr>
        <w:spacing w:line="360" w:lineRule="auto"/>
        <w:rPr>
          <w:lang w:eastAsia="it-IT"/>
        </w:rPr>
      </w:pPr>
      <w:r>
        <w:rPr>
          <w:lang w:eastAsia="it-IT"/>
        </w:rPr>
        <w:t>- bimbo dai 3 ai 12 anni € 60                               - bimbo dai 3 ai 12 anni € 90</w:t>
      </w:r>
    </w:p>
    <w:p w:rsidR="00E67B95" w:rsidRDefault="00E67B95">
      <w:pPr>
        <w:rPr>
          <w:lang w:eastAsia="it-IT"/>
        </w:rPr>
      </w:pPr>
    </w:p>
    <w:p w:rsidR="00E67B95" w:rsidRDefault="00E67B95" w:rsidP="00225949">
      <w:pPr>
        <w:ind w:left="0"/>
      </w:pPr>
    </w:p>
    <w:p w:rsidR="00E67B95" w:rsidRDefault="00E67B95"/>
    <w:p w:rsidR="00E67B95" w:rsidRDefault="000D0511">
      <w:pPr>
        <w:pStyle w:val="Titolo2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BARRARE SOLO SE SI PERNOTTA DAL VENERDI</w:t>
      </w:r>
      <w:r w:rsidR="00C443BC">
        <w:rPr>
          <w:u w:val="single"/>
        </w:rPr>
        <w:t xml:space="preserve"> </w:t>
      </w:r>
      <w:proofErr w:type="gramStart"/>
      <w:r w:rsidR="00C443BC">
        <w:rPr>
          <w:u w:val="single"/>
        </w:rPr>
        <w:t>( i</w:t>
      </w:r>
      <w:proofErr w:type="gramEnd"/>
      <w:r w:rsidR="00C443BC">
        <w:rPr>
          <w:u w:val="single"/>
        </w:rPr>
        <w:t xml:space="preserve"> costi comprendono dal </w:t>
      </w:r>
      <w:proofErr w:type="spellStart"/>
      <w:r w:rsidR="00C443BC">
        <w:rPr>
          <w:u w:val="single"/>
        </w:rPr>
        <w:t>venerdi</w:t>
      </w:r>
      <w:proofErr w:type="spellEnd"/>
      <w:r w:rsidR="00C443BC">
        <w:rPr>
          <w:u w:val="single"/>
        </w:rPr>
        <w:t xml:space="preserve"> mattina al pranzo della domenica)</w:t>
      </w:r>
    </w:p>
    <w:p w:rsidR="00E67B95" w:rsidRDefault="00E67B95">
      <w:pPr>
        <w:pStyle w:val="Titolo2"/>
        <w:numPr>
          <w:ilvl w:val="0"/>
          <w:numId w:val="0"/>
        </w:numPr>
        <w:jc w:val="both"/>
        <w:rPr>
          <w:u w:val="single"/>
        </w:rPr>
      </w:pPr>
    </w:p>
    <w:p w:rsidR="00E67B95" w:rsidRDefault="000D0511">
      <w:pPr>
        <w:pStyle w:val="Titolo2"/>
        <w:ind w:left="432" w:hanging="432"/>
      </w:pPr>
      <w:r>
        <w:t>Costo a persona per i soci RTS                                     Costo a persona per i NON soci RTS</w:t>
      </w:r>
    </w:p>
    <w:p w:rsidR="00E67B95" w:rsidRDefault="000D0511">
      <w:pPr>
        <w:pStyle w:val="Titolo2"/>
        <w:jc w:val="both"/>
      </w:pPr>
      <w:r>
        <w:t xml:space="preserve">-Adulto € 100                                                                   -Adulto € 130                                                                              </w:t>
      </w:r>
    </w:p>
    <w:p w:rsidR="00E67B95" w:rsidRDefault="000D0511">
      <w:pPr>
        <w:pStyle w:val="Titolo2"/>
        <w:numPr>
          <w:ilvl w:val="0"/>
          <w:numId w:val="0"/>
        </w:numPr>
        <w:jc w:val="both"/>
      </w:pPr>
      <w:r>
        <w:t>-Bimbo dai 3 ai 12 anni € 50                                         -Bimbo dai 3 ai 12 anni € 80</w:t>
      </w:r>
    </w:p>
    <w:p w:rsidR="00E67B95" w:rsidRDefault="00E67B95"/>
    <w:p w:rsidR="00E67B95" w:rsidRDefault="00E67B95">
      <w:pPr>
        <w:pStyle w:val="Titolo2"/>
      </w:pPr>
    </w:p>
    <w:p w:rsidR="00E67B95" w:rsidRDefault="00E67B95"/>
    <w:p w:rsidR="00E67B95" w:rsidRDefault="00E67B95" w:rsidP="00C443BC">
      <w:pPr>
        <w:pStyle w:val="Titolo2"/>
        <w:jc w:val="both"/>
      </w:pPr>
    </w:p>
    <w:p w:rsidR="00E67B95" w:rsidRDefault="000D0511">
      <w:pPr>
        <w:pStyle w:val="Titolo2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 xml:space="preserve">BARRARE SOLO SE SI PARTECIPA SENZA </w:t>
      </w:r>
      <w:proofErr w:type="gramStart"/>
      <w:r>
        <w:rPr>
          <w:u w:val="single"/>
        </w:rPr>
        <w:t>PERNOTTO</w:t>
      </w:r>
      <w:r w:rsidR="00C443BC">
        <w:rPr>
          <w:u w:val="single"/>
        </w:rPr>
        <w:t>( per</w:t>
      </w:r>
      <w:proofErr w:type="gramEnd"/>
      <w:r w:rsidR="00C443BC">
        <w:rPr>
          <w:u w:val="single"/>
        </w:rPr>
        <w:t xml:space="preserve"> chi partecipa senza pernotto i costi includono tutti i  coffe break della mattina e del pomeriggio, tutti i pranzi e tutte le cene)</w:t>
      </w:r>
    </w:p>
    <w:p w:rsidR="00E67B95" w:rsidRDefault="00E67B95">
      <w:pPr>
        <w:rPr>
          <w:u w:val="single"/>
        </w:rPr>
      </w:pPr>
    </w:p>
    <w:p w:rsidR="00E67B95" w:rsidRDefault="000D0511">
      <w:pPr>
        <w:pStyle w:val="Titolo2"/>
      </w:pPr>
      <w:r>
        <w:t>Costo a persona per i soci RTS                                   Costo a persona per i NON soci RTS</w:t>
      </w:r>
    </w:p>
    <w:p w:rsidR="00E67B95" w:rsidRDefault="000D0511">
      <w:pPr>
        <w:pStyle w:val="Titolo2"/>
        <w:jc w:val="both"/>
      </w:pPr>
      <w:r>
        <w:t>-Adulto € 60                                                                   -Adulto € 90</w:t>
      </w:r>
    </w:p>
    <w:p w:rsidR="00E67B95" w:rsidRDefault="000D0511">
      <w:pPr>
        <w:pStyle w:val="Titolo2"/>
        <w:jc w:val="both"/>
      </w:pPr>
      <w:r>
        <w:t>-Bimbo dai 3 ai 12 anni € 25                                        -Bimbo dai 3 ai 12 anni € 50</w:t>
      </w:r>
    </w:p>
    <w:p w:rsidR="00E67B95" w:rsidRDefault="00E67B95"/>
    <w:p w:rsidR="00E67B95" w:rsidRDefault="00E67B95">
      <w:pPr>
        <w:pStyle w:val="Titolo2"/>
        <w:ind w:left="432" w:hanging="432"/>
        <w:jc w:val="both"/>
      </w:pPr>
    </w:p>
    <w:p w:rsidR="00E67B95" w:rsidRDefault="00E67B95"/>
    <w:p w:rsidR="00E67B95" w:rsidRDefault="00E67B95"/>
    <w:p w:rsidR="000619C2" w:rsidRDefault="000D0511">
      <w:pPr>
        <w:pStyle w:val="Titolo2"/>
        <w:numPr>
          <w:ilvl w:val="0"/>
          <w:numId w:val="0"/>
        </w:numPr>
        <w:jc w:val="both"/>
      </w:pPr>
      <w:r>
        <w:lastRenderedPageBreak/>
        <w:t xml:space="preserve">NB: </w:t>
      </w:r>
      <w:r w:rsidR="000619C2">
        <w:t>Per soci s’intende tutti coloro che sono iscritti all’associazione pagando un cont</w:t>
      </w:r>
      <w:r w:rsidR="002436F4">
        <w:t xml:space="preserve">ributo fisso annuale di 30 </w:t>
      </w:r>
      <w:proofErr w:type="gramStart"/>
      <w:r w:rsidR="002436F4">
        <w:t>euro</w:t>
      </w:r>
      <w:r w:rsidR="000619C2">
        <w:t>(</w:t>
      </w:r>
      <w:proofErr w:type="gramEnd"/>
      <w:r w:rsidR="000619C2">
        <w:t>per avere la quota agevolata basta almeno un solo iscritto a famiglia).</w:t>
      </w:r>
    </w:p>
    <w:p w:rsidR="00E67B95" w:rsidRDefault="000619C2">
      <w:pPr>
        <w:pStyle w:val="Titolo2"/>
        <w:numPr>
          <w:ilvl w:val="0"/>
          <w:numId w:val="0"/>
        </w:numPr>
        <w:jc w:val="both"/>
      </w:pPr>
      <w:r>
        <w:t>P</w:t>
      </w:r>
      <w:r w:rsidR="000D0511">
        <w:t xml:space="preserve">er chi non partecipa alla giornata della domenica e andrà via subito dopo la prima colazione il costo sarà </w:t>
      </w:r>
      <w:proofErr w:type="gramStart"/>
      <w:r w:rsidR="000D0511">
        <w:t>invariato(</w:t>
      </w:r>
      <w:proofErr w:type="gramEnd"/>
      <w:r w:rsidR="000D0511">
        <w:t>si prega di comunicarlo con anticipo),idem per chi non pernotta ma volesse cmq partecipare alla festa RTS del Sabato sera.</w:t>
      </w:r>
    </w:p>
    <w:p w:rsidR="00C443BC" w:rsidRPr="00C443BC" w:rsidRDefault="00C443BC" w:rsidP="00C443BC"/>
    <w:p w:rsidR="00E67B95" w:rsidRDefault="00E67B95">
      <w:pPr>
        <w:pStyle w:val="Titolo2"/>
        <w:numPr>
          <w:ilvl w:val="0"/>
          <w:numId w:val="0"/>
        </w:numPr>
        <w:jc w:val="both"/>
      </w:pPr>
    </w:p>
    <w:p w:rsidR="00E67B95" w:rsidRDefault="000D0511">
      <w:pPr>
        <w:pStyle w:val="Titolo2"/>
        <w:numPr>
          <w:ilvl w:val="1"/>
          <w:numId w:val="7"/>
        </w:numPr>
        <w:jc w:val="both"/>
      </w:pPr>
      <w:r>
        <w:t xml:space="preserve"> </w:t>
      </w:r>
      <w:r>
        <w:rPr>
          <w:u w:val="single"/>
        </w:rPr>
        <w:t>OPZIONE PER I NON SOCI CHE PARTECIPANO GIORNALMENTE</w:t>
      </w:r>
    </w:p>
    <w:p w:rsidR="00E67B95" w:rsidRDefault="000D0511">
      <w:pPr>
        <w:pStyle w:val="Titolo2"/>
        <w:numPr>
          <w:ilvl w:val="0"/>
          <w:numId w:val="0"/>
        </w:numPr>
        <w:jc w:val="both"/>
      </w:pPr>
      <w:r>
        <w:t xml:space="preserve">           (</w:t>
      </w:r>
      <w:proofErr w:type="gramStart"/>
      <w:r>
        <w:t>la</w:t>
      </w:r>
      <w:proofErr w:type="gramEnd"/>
      <w:r>
        <w:t xml:space="preserve"> quota   comprende coffe break e pranzo)</w:t>
      </w:r>
    </w:p>
    <w:p w:rsidR="00C443BC" w:rsidRDefault="00C443BC" w:rsidP="00C443BC">
      <w:pPr>
        <w:pStyle w:val="Titolo2"/>
        <w:numPr>
          <w:ilvl w:val="0"/>
          <w:numId w:val="0"/>
        </w:numPr>
        <w:jc w:val="both"/>
        <w:rPr>
          <w:rFonts w:ascii="Umpush" w:eastAsia="Umpush" w:hAnsi="Umpush" w:cs="Umpush"/>
          <w:b w:val="0"/>
          <w:bCs w:val="0"/>
          <w:color w:val="000000"/>
          <w:szCs w:val="24"/>
        </w:rPr>
      </w:pPr>
    </w:p>
    <w:p w:rsidR="00E67B95" w:rsidRDefault="000D0511" w:rsidP="00C443BC">
      <w:pPr>
        <w:pStyle w:val="Titolo2"/>
        <w:numPr>
          <w:ilvl w:val="0"/>
          <w:numId w:val="0"/>
        </w:numPr>
        <w:jc w:val="both"/>
      </w:pPr>
      <w:r>
        <w:t xml:space="preserve">            -ADULTO € 40</w:t>
      </w:r>
    </w:p>
    <w:p w:rsidR="00E67B95" w:rsidRDefault="000D0511">
      <w:pPr>
        <w:pStyle w:val="Titolo2"/>
        <w:jc w:val="both"/>
      </w:pPr>
      <w:r>
        <w:t xml:space="preserve">            -BAMBINO DAI 3 AI 12 ANNI € 20</w:t>
      </w:r>
    </w:p>
    <w:p w:rsidR="00E67B95" w:rsidRDefault="000D0511">
      <w:pPr>
        <w:pStyle w:val="Titolo2"/>
        <w:jc w:val="both"/>
      </w:pPr>
      <w:r>
        <w:t xml:space="preserve">             </w:t>
      </w:r>
    </w:p>
    <w:p w:rsidR="00E67B95" w:rsidRDefault="00E67B95">
      <w:pPr>
        <w:pStyle w:val="Titolo2"/>
        <w:jc w:val="both"/>
      </w:pPr>
    </w:p>
    <w:p w:rsidR="00E67B95" w:rsidRDefault="00E67B95">
      <w:pPr>
        <w:pStyle w:val="Titolo2"/>
        <w:jc w:val="both"/>
      </w:pPr>
    </w:p>
    <w:p w:rsidR="00E67B95" w:rsidRDefault="000D0511" w:rsidP="00C443BC">
      <w:pPr>
        <w:pStyle w:val="Titolo2"/>
        <w:jc w:val="both"/>
      </w:pPr>
      <w:r>
        <w:t>INDICARE EVENTUALI INTOLLERANZE E ALLERGIE ALIMENTARI</w:t>
      </w:r>
    </w:p>
    <w:p w:rsidR="00E67B95" w:rsidRDefault="00E67B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67B95">
        <w:tc>
          <w:tcPr>
            <w:tcW w:w="9778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</w:pPr>
          </w:p>
        </w:tc>
      </w:tr>
      <w:tr w:rsidR="00E67B95">
        <w:tc>
          <w:tcPr>
            <w:tcW w:w="9778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</w:pPr>
          </w:p>
        </w:tc>
      </w:tr>
      <w:tr w:rsidR="00E67B95">
        <w:tc>
          <w:tcPr>
            <w:tcW w:w="9778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</w:pPr>
          </w:p>
        </w:tc>
      </w:tr>
      <w:tr w:rsidR="00E67B95">
        <w:tc>
          <w:tcPr>
            <w:tcW w:w="9778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</w:pPr>
          </w:p>
        </w:tc>
      </w:tr>
    </w:tbl>
    <w:p w:rsidR="00E67B95" w:rsidRDefault="00E67B95">
      <w:pPr>
        <w:pStyle w:val="Titolo2"/>
        <w:numPr>
          <w:ilvl w:val="0"/>
          <w:numId w:val="0"/>
        </w:numPr>
        <w:jc w:val="both"/>
      </w:pPr>
    </w:p>
    <w:p w:rsidR="00E67B95" w:rsidRDefault="00E67B95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67B95">
        <w:trPr>
          <w:trHeight w:val="786"/>
        </w:trPr>
        <w:tc>
          <w:tcPr>
            <w:tcW w:w="4889" w:type="dxa"/>
          </w:tcPr>
          <w:p w:rsidR="00E67B95" w:rsidRDefault="000D0511">
            <w:pPr>
              <w:pStyle w:val="Titolo2"/>
              <w:numPr>
                <w:ilvl w:val="0"/>
                <w:numId w:val="0"/>
              </w:numPr>
              <w:jc w:val="both"/>
            </w:pPr>
            <w:r>
              <w:t>NO LATTICINI</w:t>
            </w:r>
          </w:p>
          <w:p w:rsidR="00E67B95" w:rsidRDefault="000D0511">
            <w:pPr>
              <w:pStyle w:val="Titolo2"/>
              <w:jc w:val="both"/>
            </w:pPr>
            <w:r>
              <w:t>Num.Persone</w:t>
            </w:r>
          </w:p>
        </w:tc>
        <w:tc>
          <w:tcPr>
            <w:tcW w:w="4889" w:type="dxa"/>
          </w:tcPr>
          <w:p w:rsidR="00E67B95" w:rsidRDefault="000D0511">
            <w:pPr>
              <w:pStyle w:val="Titolo2"/>
              <w:numPr>
                <w:ilvl w:val="0"/>
                <w:numId w:val="0"/>
              </w:numPr>
              <w:jc w:val="both"/>
            </w:pPr>
            <w:r>
              <w:t>NO GLUTINE</w:t>
            </w:r>
          </w:p>
          <w:p w:rsidR="00E67B95" w:rsidRDefault="000D0511">
            <w:pPr>
              <w:pStyle w:val="Titolo2"/>
              <w:jc w:val="both"/>
            </w:pPr>
            <w:r>
              <w:t>Num.Persone</w:t>
            </w:r>
          </w:p>
        </w:tc>
      </w:tr>
    </w:tbl>
    <w:p w:rsidR="00E67B95" w:rsidRDefault="000D0511">
      <w:pPr>
        <w:pStyle w:val="Titolo2"/>
        <w:numPr>
          <w:ilvl w:val="0"/>
          <w:numId w:val="0"/>
        </w:numPr>
        <w:jc w:val="both"/>
      </w:pPr>
      <w: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67B95">
        <w:trPr>
          <w:trHeight w:val="1681"/>
        </w:trPr>
        <w:tc>
          <w:tcPr>
            <w:tcW w:w="9778" w:type="dxa"/>
          </w:tcPr>
          <w:p w:rsidR="00E67B95" w:rsidRDefault="000D0511">
            <w:pPr>
              <w:pStyle w:val="Titolo2"/>
              <w:jc w:val="both"/>
            </w:pPr>
            <w:r>
              <w:t>ALTRO:(specificare il tipo di problematica ed eventuale richiesta alimentare)</w:t>
            </w:r>
          </w:p>
        </w:tc>
      </w:tr>
    </w:tbl>
    <w:p w:rsidR="00E67B95" w:rsidRDefault="00E67B95">
      <w:pPr>
        <w:pStyle w:val="Titolo2"/>
        <w:jc w:val="both"/>
      </w:pPr>
    </w:p>
    <w:p w:rsidR="00E67B95" w:rsidRDefault="000D0511">
      <w:pPr>
        <w:pStyle w:val="Titolo2"/>
        <w:jc w:val="both"/>
      </w:pPr>
      <w:r>
        <w:t xml:space="preserve">            </w:t>
      </w:r>
    </w:p>
    <w:p w:rsidR="00E67B95" w:rsidRDefault="000D0511">
      <w:pPr>
        <w:pStyle w:val="Titolo2"/>
        <w:numPr>
          <w:ilvl w:val="0"/>
          <w:numId w:val="0"/>
        </w:numPr>
      </w:pPr>
      <w:r>
        <w:t>BARRARE TIPO DI ALIMENTAZIONE PER BIMBO/RAGAZZO RTS e FRATELLI</w:t>
      </w:r>
    </w:p>
    <w:p w:rsidR="00E67B95" w:rsidRDefault="000D0511">
      <w:pPr>
        <w:pStyle w:val="Titolo2"/>
        <w:numPr>
          <w:ilvl w:val="0"/>
          <w:numId w:val="0"/>
        </w:numPr>
        <w:jc w:val="both"/>
      </w:pPr>
      <w:r>
        <w:t>(</w:t>
      </w:r>
      <w:proofErr w:type="gramStart"/>
      <w:r>
        <w:t>inserire</w:t>
      </w:r>
      <w:proofErr w:type="gramEnd"/>
      <w:r>
        <w:t xml:space="preserve"> il numero di bambini o ragazzi che necessitano di quest’alimentazione)</w:t>
      </w:r>
    </w:p>
    <w:p w:rsidR="00E67B95" w:rsidRDefault="000D0511">
      <w:pPr>
        <w:pStyle w:val="Titolo2"/>
        <w:numPr>
          <w:ilvl w:val="0"/>
          <w:numId w:val="0"/>
        </w:numPr>
        <w:jc w:val="both"/>
      </w:pPr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400"/>
        <w:gridCol w:w="1347"/>
      </w:tblGrid>
      <w:tr w:rsidR="00E67B95">
        <w:tc>
          <w:tcPr>
            <w:tcW w:w="8400" w:type="dxa"/>
            <w:tcBorders>
              <w:right w:val="single" w:sz="4" w:space="0" w:color="auto"/>
            </w:tcBorders>
          </w:tcPr>
          <w:p w:rsidR="00E67B95" w:rsidRDefault="000D0511">
            <w:pPr>
              <w:pStyle w:val="Titolo2"/>
              <w:jc w:val="both"/>
            </w:pPr>
            <w:r>
              <w:t>-</w:t>
            </w:r>
            <w:proofErr w:type="gramStart"/>
            <w:r>
              <w:t>LIQUIDO(</w:t>
            </w:r>
            <w:proofErr w:type="gramEnd"/>
            <w:r>
              <w:t xml:space="preserve">brodo vegetale/omogeneizzato senza pastina) 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</w:pPr>
          </w:p>
        </w:tc>
      </w:tr>
      <w:tr w:rsidR="00E67B95">
        <w:tc>
          <w:tcPr>
            <w:tcW w:w="8400" w:type="dxa"/>
            <w:tcBorders>
              <w:right w:val="single" w:sz="4" w:space="0" w:color="auto"/>
            </w:tcBorders>
          </w:tcPr>
          <w:p w:rsidR="00E67B95" w:rsidRDefault="00E67B95">
            <w:pPr>
              <w:ind w:left="0"/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E67B95" w:rsidRDefault="00E67B95">
            <w:pPr>
              <w:ind w:left="0"/>
            </w:pPr>
          </w:p>
        </w:tc>
      </w:tr>
      <w:tr w:rsidR="00E67B95">
        <w:tc>
          <w:tcPr>
            <w:tcW w:w="8400" w:type="dxa"/>
            <w:tcBorders>
              <w:right w:val="single" w:sz="4" w:space="0" w:color="auto"/>
            </w:tcBorders>
          </w:tcPr>
          <w:p w:rsidR="00E67B95" w:rsidRDefault="000D0511">
            <w:pPr>
              <w:pStyle w:val="Titolo2"/>
              <w:jc w:val="both"/>
            </w:pPr>
            <w:r>
              <w:t xml:space="preserve">-SEMI </w:t>
            </w:r>
            <w:proofErr w:type="gramStart"/>
            <w:r>
              <w:t>SOLIDO(</w:t>
            </w:r>
            <w:proofErr w:type="gramEnd"/>
            <w:r>
              <w:t>brodo vegetale e omogeneizzato con pastina piccola/frullati)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</w:pPr>
          </w:p>
        </w:tc>
      </w:tr>
      <w:tr w:rsidR="00E67B95">
        <w:tc>
          <w:tcPr>
            <w:tcW w:w="8400" w:type="dxa"/>
            <w:tcBorders>
              <w:right w:val="single" w:sz="4" w:space="0" w:color="auto"/>
            </w:tcBorders>
          </w:tcPr>
          <w:p w:rsidR="00E67B95" w:rsidRDefault="00E67B95">
            <w:pPr>
              <w:ind w:left="0"/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E67B95" w:rsidRDefault="00E67B95">
            <w:pPr>
              <w:ind w:left="0"/>
            </w:pPr>
          </w:p>
        </w:tc>
      </w:tr>
      <w:tr w:rsidR="00E67B95">
        <w:tc>
          <w:tcPr>
            <w:tcW w:w="8400" w:type="dxa"/>
            <w:tcBorders>
              <w:right w:val="single" w:sz="4" w:space="0" w:color="auto"/>
            </w:tcBorders>
          </w:tcPr>
          <w:p w:rsidR="00E67B95" w:rsidRDefault="000D0511">
            <w:pPr>
              <w:pStyle w:val="Titolo2"/>
              <w:jc w:val="both"/>
            </w:pPr>
            <w:r>
              <w:t>-</w:t>
            </w:r>
            <w:proofErr w:type="gramStart"/>
            <w:r>
              <w:t xml:space="preserve">SOLIDO:   </w:t>
            </w:r>
            <w:proofErr w:type="gramEnd"/>
            <w:r>
              <w:t xml:space="preserve"> MENU BAMBINO(es: pasta al pomodoro/cotoletta /patatine)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</w:pPr>
          </w:p>
        </w:tc>
      </w:tr>
      <w:tr w:rsidR="00E67B95">
        <w:tc>
          <w:tcPr>
            <w:tcW w:w="8400" w:type="dxa"/>
            <w:tcBorders>
              <w:right w:val="single" w:sz="4" w:space="0" w:color="auto"/>
            </w:tcBorders>
          </w:tcPr>
          <w:p w:rsidR="00E67B95" w:rsidRDefault="00E67B95">
            <w:pPr>
              <w:ind w:left="0"/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E67B95" w:rsidRDefault="00E67B95">
            <w:pPr>
              <w:ind w:left="0"/>
            </w:pPr>
          </w:p>
        </w:tc>
      </w:tr>
      <w:tr w:rsidR="00E67B95">
        <w:tc>
          <w:tcPr>
            <w:tcW w:w="8400" w:type="dxa"/>
            <w:tcBorders>
              <w:right w:val="single" w:sz="4" w:space="0" w:color="auto"/>
            </w:tcBorders>
          </w:tcPr>
          <w:p w:rsidR="00E67B95" w:rsidRDefault="000D0511">
            <w:pPr>
              <w:pStyle w:val="Titolo2"/>
              <w:numPr>
                <w:ilvl w:val="0"/>
                <w:numId w:val="0"/>
              </w:numPr>
              <w:jc w:val="both"/>
            </w:pPr>
            <w:r>
              <w:lastRenderedPageBreak/>
              <w:t xml:space="preserve"> -</w:t>
            </w:r>
            <w:proofErr w:type="gramStart"/>
            <w:r>
              <w:t xml:space="preserve">SOLIDO:   </w:t>
            </w:r>
            <w:proofErr w:type="gramEnd"/>
            <w:r>
              <w:t xml:space="preserve"> MENU ADULTO   (alimentazione completa)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</w:pPr>
          </w:p>
        </w:tc>
      </w:tr>
    </w:tbl>
    <w:p w:rsidR="00E67B95" w:rsidRDefault="00E67B95">
      <w:pPr>
        <w:pStyle w:val="Titolo2"/>
        <w:jc w:val="both"/>
      </w:pPr>
    </w:p>
    <w:p w:rsidR="00E67B95" w:rsidRDefault="00E67B95">
      <w:pPr>
        <w:pStyle w:val="Titolo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48"/>
      </w:tblGrid>
      <w:tr w:rsidR="00E67B95">
        <w:tc>
          <w:tcPr>
            <w:tcW w:w="8330" w:type="dxa"/>
          </w:tcPr>
          <w:p w:rsidR="00E67B95" w:rsidRDefault="000D0511">
            <w:pPr>
              <w:pStyle w:val="Titolo2"/>
              <w:numPr>
                <w:ilvl w:val="0"/>
                <w:numId w:val="0"/>
              </w:numPr>
            </w:pPr>
            <w:r>
              <w:t>Necessità di seggiolone per i pasti</w:t>
            </w:r>
          </w:p>
        </w:tc>
        <w:tc>
          <w:tcPr>
            <w:tcW w:w="1448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</w:pPr>
          </w:p>
        </w:tc>
      </w:tr>
    </w:tbl>
    <w:p w:rsidR="00E67B95" w:rsidRDefault="00E67B95">
      <w:pPr>
        <w:pStyle w:val="Titolo2"/>
        <w:numPr>
          <w:ilvl w:val="0"/>
          <w:numId w:val="0"/>
        </w:numPr>
      </w:pPr>
    </w:p>
    <w:p w:rsidR="00E67B95" w:rsidRDefault="000D0511">
      <w:pPr>
        <w:pStyle w:val="Titolo2"/>
        <w:jc w:val="both"/>
      </w:pPr>
      <w:r>
        <w:t xml:space="preserve">   </w:t>
      </w:r>
    </w:p>
    <w:p w:rsidR="00E67B95" w:rsidRDefault="000D0511">
      <w:pPr>
        <w:pStyle w:val="Titolo2"/>
        <w:numPr>
          <w:ilvl w:val="0"/>
          <w:numId w:val="0"/>
        </w:numPr>
        <w:jc w:val="both"/>
      </w:pPr>
      <w:r>
        <w:t xml:space="preserve">Per cercare di occupare al meglio il tempo per i vostri bimbi/ragazzi/adulti RTS vi preghiamo di farci una breve descrizione del loro </w:t>
      </w:r>
      <w:proofErr w:type="gramStart"/>
      <w:r>
        <w:t>carattere,evidenziando</w:t>
      </w:r>
      <w:proofErr w:type="gramEnd"/>
      <w:r>
        <w:t xml:space="preserve">  interessi e bisogni particolari :</w:t>
      </w:r>
    </w:p>
    <w:p w:rsidR="00E67B95" w:rsidRDefault="000D0511">
      <w:pPr>
        <w:pStyle w:val="Titolo2"/>
        <w:numPr>
          <w:ilvl w:val="0"/>
          <w:numId w:val="6"/>
        </w:numPr>
        <w:jc w:val="both"/>
      </w:pPr>
      <w:r>
        <w:t>Autonomia sfinterica</w:t>
      </w:r>
    </w:p>
    <w:p w:rsidR="00E67B95" w:rsidRDefault="000D0511">
      <w:pPr>
        <w:pStyle w:val="Titolo2"/>
        <w:numPr>
          <w:ilvl w:val="0"/>
          <w:numId w:val="6"/>
        </w:numPr>
        <w:jc w:val="both"/>
      </w:pPr>
      <w:r>
        <w:t>Autonomia deambulatoria</w:t>
      </w:r>
    </w:p>
    <w:p w:rsidR="00E67B95" w:rsidRDefault="000D0511">
      <w:pPr>
        <w:pStyle w:val="Titolo2"/>
        <w:numPr>
          <w:ilvl w:val="0"/>
          <w:numId w:val="6"/>
        </w:numPr>
        <w:jc w:val="both"/>
      </w:pPr>
      <w:r>
        <w:t>Autonomia comunicativa</w:t>
      </w:r>
    </w:p>
    <w:p w:rsidR="00E67B95" w:rsidRDefault="000D0511">
      <w:pPr>
        <w:pStyle w:val="Titolo2"/>
        <w:numPr>
          <w:ilvl w:val="0"/>
          <w:numId w:val="6"/>
        </w:numPr>
        <w:jc w:val="both"/>
      </w:pPr>
      <w:r>
        <w:t>Comunicazione solo con C.A.A. e PACHT</w:t>
      </w:r>
    </w:p>
    <w:p w:rsidR="00E67B95" w:rsidRDefault="000D0511">
      <w:pPr>
        <w:pStyle w:val="Titolo2"/>
        <w:numPr>
          <w:ilvl w:val="0"/>
          <w:numId w:val="0"/>
        </w:numPr>
        <w:jc w:val="both"/>
      </w:pPr>
      <w:r>
        <w:t>NOTE LIBERE: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67B95">
        <w:tc>
          <w:tcPr>
            <w:tcW w:w="9778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</w:pPr>
          </w:p>
        </w:tc>
      </w:tr>
      <w:tr w:rsidR="00E67B95">
        <w:tc>
          <w:tcPr>
            <w:tcW w:w="9778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</w:pPr>
          </w:p>
        </w:tc>
      </w:tr>
      <w:tr w:rsidR="00E67B95">
        <w:tc>
          <w:tcPr>
            <w:tcW w:w="9778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</w:pPr>
          </w:p>
        </w:tc>
      </w:tr>
      <w:tr w:rsidR="00E67B95">
        <w:tc>
          <w:tcPr>
            <w:tcW w:w="9778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</w:pPr>
          </w:p>
        </w:tc>
      </w:tr>
      <w:tr w:rsidR="00E67B95">
        <w:tc>
          <w:tcPr>
            <w:tcW w:w="9778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</w:pPr>
          </w:p>
        </w:tc>
      </w:tr>
      <w:tr w:rsidR="00E67B95">
        <w:tc>
          <w:tcPr>
            <w:tcW w:w="9778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</w:pPr>
          </w:p>
        </w:tc>
      </w:tr>
      <w:tr w:rsidR="00E67B95">
        <w:tc>
          <w:tcPr>
            <w:tcW w:w="9778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</w:pPr>
          </w:p>
        </w:tc>
      </w:tr>
      <w:tr w:rsidR="00E67B95">
        <w:tc>
          <w:tcPr>
            <w:tcW w:w="9778" w:type="dxa"/>
          </w:tcPr>
          <w:p w:rsidR="00E67B95" w:rsidRDefault="00E67B95">
            <w:pPr>
              <w:pStyle w:val="Titolo2"/>
              <w:numPr>
                <w:ilvl w:val="0"/>
                <w:numId w:val="0"/>
              </w:numPr>
              <w:jc w:val="both"/>
            </w:pPr>
          </w:p>
        </w:tc>
      </w:tr>
    </w:tbl>
    <w:p w:rsidR="00E67B95" w:rsidRDefault="00E67B95">
      <w:pPr>
        <w:pStyle w:val="Titolo2"/>
        <w:numPr>
          <w:ilvl w:val="0"/>
          <w:numId w:val="0"/>
        </w:numPr>
        <w:jc w:val="both"/>
      </w:pPr>
    </w:p>
    <w:p w:rsidR="00E67B95" w:rsidRDefault="00E67B95">
      <w:pPr>
        <w:pStyle w:val="Titolo2"/>
        <w:numPr>
          <w:ilvl w:val="0"/>
          <w:numId w:val="0"/>
        </w:numPr>
        <w:jc w:val="both"/>
      </w:pPr>
    </w:p>
    <w:p w:rsidR="00E67B95" w:rsidRDefault="00E67B95"/>
    <w:p w:rsidR="00E67B95" w:rsidRDefault="000D0511">
      <w:pPr>
        <w:pStyle w:val="Titolo2"/>
      </w:pPr>
      <w:r>
        <w:t>MODALITA’ DI PAGAMENTO</w:t>
      </w:r>
    </w:p>
    <w:p w:rsidR="00E67B95" w:rsidRDefault="00E67B95"/>
    <w:p w:rsidR="00E67B95" w:rsidRDefault="000D0511">
      <w:pPr>
        <w:pStyle w:val="Titolo2"/>
        <w:numPr>
          <w:ilvl w:val="0"/>
          <w:numId w:val="0"/>
        </w:numPr>
        <w:jc w:val="both"/>
      </w:pPr>
      <w:r>
        <w:t>In base ai costi specificati sopra Si prega d’inserire l’importo totale a famiglia: €___________</w:t>
      </w:r>
    </w:p>
    <w:p w:rsidR="00E67B95" w:rsidRDefault="00E67B95"/>
    <w:p w:rsidR="00E67B95" w:rsidRDefault="000D0511">
      <w:pPr>
        <w:pStyle w:val="Titolo2"/>
        <w:numPr>
          <w:ilvl w:val="0"/>
          <w:numId w:val="0"/>
        </w:numPr>
        <w:jc w:val="both"/>
      </w:pPr>
      <w:r>
        <w:t>Sara’ nostra premura controllare e confermare i costi da voi riportati comunicandovi in tempi breve gli eventuali errori.</w:t>
      </w:r>
    </w:p>
    <w:p w:rsidR="00E67B95" w:rsidRDefault="00E67B95"/>
    <w:p w:rsidR="00E67B95" w:rsidRDefault="000D0511">
      <w:pPr>
        <w:pStyle w:val="Titolo2"/>
        <w:numPr>
          <w:ilvl w:val="0"/>
          <w:numId w:val="0"/>
        </w:numPr>
        <w:jc w:val="both"/>
      </w:pPr>
      <w:r>
        <w:t xml:space="preserve">NB: si ricorda che i soggiorni dei </w:t>
      </w:r>
      <w:proofErr w:type="gramStart"/>
      <w:r>
        <w:t>bimbi,ragazzi</w:t>
      </w:r>
      <w:proofErr w:type="gramEnd"/>
      <w:r>
        <w:t xml:space="preserve"> o adulti RTS saranno completamente spesati dall’associazione “RTS Una vita speciale ONLUS”.</w:t>
      </w:r>
    </w:p>
    <w:p w:rsidR="00E67B95" w:rsidRDefault="00E67B95">
      <w:pPr>
        <w:pStyle w:val="Titolo2"/>
        <w:numPr>
          <w:ilvl w:val="0"/>
          <w:numId w:val="0"/>
        </w:numPr>
        <w:jc w:val="both"/>
      </w:pPr>
    </w:p>
    <w:p w:rsidR="00E67B95" w:rsidRDefault="000D0511">
      <w:pPr>
        <w:pStyle w:val="Titolo2"/>
        <w:numPr>
          <w:ilvl w:val="0"/>
          <w:numId w:val="8"/>
        </w:numPr>
        <w:jc w:val="both"/>
      </w:pPr>
      <w:r>
        <w:t xml:space="preserve">Il primo </w:t>
      </w:r>
      <w:proofErr w:type="gramStart"/>
      <w:r>
        <w:t>acconto,pari</w:t>
      </w:r>
      <w:proofErr w:type="gramEnd"/>
      <w:r>
        <w:t xml:space="preserve"> al 50% della cifra totale,dovrà essere</w:t>
      </w:r>
      <w:r w:rsidR="00D3347D">
        <w:t xml:space="preserve"> inviato entro e non oltre il 18/10/2018</w:t>
      </w:r>
      <w:r>
        <w:t>.</w:t>
      </w:r>
    </w:p>
    <w:p w:rsidR="00E67B95" w:rsidRDefault="000D0511">
      <w:pPr>
        <w:pStyle w:val="Titolo2"/>
        <w:numPr>
          <w:ilvl w:val="0"/>
          <w:numId w:val="8"/>
        </w:numPr>
        <w:jc w:val="both"/>
      </w:pPr>
      <w:r>
        <w:t>Il restante importo dovrà essere</w:t>
      </w:r>
      <w:r w:rsidR="00D3347D">
        <w:t xml:space="preserve"> inviato entro e non oltre il 31/01/2019</w:t>
      </w:r>
      <w:r>
        <w:t>.</w:t>
      </w:r>
    </w:p>
    <w:p w:rsidR="002436F4" w:rsidRDefault="002436F4" w:rsidP="002436F4"/>
    <w:p w:rsidR="002436F4" w:rsidRPr="002436F4" w:rsidRDefault="002436F4" w:rsidP="002436F4"/>
    <w:p w:rsidR="00E67B95" w:rsidRDefault="000D0511">
      <w:pPr>
        <w:pStyle w:val="Titolo2"/>
        <w:numPr>
          <w:ilvl w:val="0"/>
          <w:numId w:val="0"/>
        </w:numPr>
        <w:jc w:val="both"/>
      </w:pPr>
      <w:r>
        <w:t>REVOCA DI PARTECIPAZIONE:</w:t>
      </w:r>
    </w:p>
    <w:p w:rsidR="00E67B95" w:rsidRDefault="000D0511">
      <w:pPr>
        <w:pStyle w:val="Titolo2"/>
        <w:numPr>
          <w:ilvl w:val="0"/>
          <w:numId w:val="0"/>
        </w:numPr>
      </w:pPr>
      <w:r>
        <w:t xml:space="preserve">-A </w:t>
      </w:r>
      <w:r w:rsidR="002436F4">
        <w:t>60</w:t>
      </w:r>
      <w:r>
        <w:t xml:space="preserve"> giorni da</w:t>
      </w:r>
      <w:r w:rsidR="002436F4">
        <w:t xml:space="preserve">l convegno sarà trattenuto l’80 </w:t>
      </w:r>
      <w:r>
        <w:t>% dell’importo da voi versato</w:t>
      </w:r>
    </w:p>
    <w:p w:rsidR="00E67B95" w:rsidRDefault="000D0511">
      <w:pPr>
        <w:pStyle w:val="Titolo2"/>
        <w:numPr>
          <w:ilvl w:val="0"/>
          <w:numId w:val="0"/>
        </w:numPr>
      </w:pPr>
      <w:r>
        <w:t>-A</w:t>
      </w:r>
      <w:r w:rsidR="002436F4">
        <w:t xml:space="preserve"> 30</w:t>
      </w:r>
      <w:r>
        <w:t xml:space="preserve"> giorni d</w:t>
      </w:r>
      <w:r w:rsidR="002436F4">
        <w:t>al convegno sarà trattenuto il 10</w:t>
      </w:r>
      <w:r>
        <w:t>0% dell’importo da voi versato</w:t>
      </w:r>
    </w:p>
    <w:p w:rsidR="00E67B95" w:rsidRDefault="00E67B95"/>
    <w:p w:rsidR="00E67B95" w:rsidRDefault="000D0511">
      <w:pPr>
        <w:pStyle w:val="Titolo2"/>
        <w:numPr>
          <w:ilvl w:val="0"/>
          <w:numId w:val="0"/>
        </w:numPr>
        <w:jc w:val="center"/>
      </w:pPr>
      <w:r>
        <w:lastRenderedPageBreak/>
        <w:t>Estremi del pagamento:</w:t>
      </w:r>
    </w:p>
    <w:p w:rsidR="00E67B95" w:rsidRDefault="000D0511">
      <w:pPr>
        <w:pStyle w:val="Titolo2"/>
        <w:numPr>
          <w:ilvl w:val="0"/>
          <w:numId w:val="0"/>
        </w:numPr>
        <w:jc w:val="center"/>
      </w:pPr>
      <w:r>
        <w:t>CONTO CORRENTE POSTALE</w:t>
      </w:r>
    </w:p>
    <w:p w:rsidR="00E67B95" w:rsidRDefault="000D0511">
      <w:pPr>
        <w:pStyle w:val="Titolo2"/>
        <w:numPr>
          <w:ilvl w:val="0"/>
          <w:numId w:val="0"/>
        </w:numPr>
        <w:jc w:val="center"/>
      </w:pPr>
      <w:r>
        <w:t xml:space="preserve">RTS “UNA VITA </w:t>
      </w:r>
      <w:proofErr w:type="gramStart"/>
      <w:r>
        <w:t>SPECIALE”ONLUS</w:t>
      </w:r>
      <w:proofErr w:type="gramEnd"/>
    </w:p>
    <w:p w:rsidR="00E67B95" w:rsidRDefault="000D0511">
      <w:pPr>
        <w:pStyle w:val="Titolo2"/>
        <w:numPr>
          <w:ilvl w:val="0"/>
          <w:numId w:val="0"/>
        </w:numPr>
        <w:jc w:val="center"/>
      </w:pPr>
      <w:proofErr w:type="gramStart"/>
      <w:r>
        <w:t>IBAN:IT</w:t>
      </w:r>
      <w:proofErr w:type="gramEnd"/>
      <w:r>
        <w:t xml:space="preserve"> 62 G 07601 11800 001012662 944</w:t>
      </w:r>
    </w:p>
    <w:p w:rsidR="00E67B95" w:rsidRDefault="00E67B95">
      <w:pPr>
        <w:rPr>
          <w:rFonts w:ascii="Umpush" w:eastAsia="Umpush" w:hAnsi="Umpush" w:cs="Umpush"/>
        </w:rPr>
      </w:pPr>
    </w:p>
    <w:p w:rsidR="00E67B95" w:rsidRDefault="000D0511">
      <w:pPr>
        <w:pStyle w:val="Titolo2"/>
        <w:numPr>
          <w:ilvl w:val="0"/>
          <w:numId w:val="0"/>
        </w:numPr>
        <w:jc w:val="center"/>
      </w:pPr>
      <w:r>
        <w:t>C/C presso UNICREDIT BANCA</w:t>
      </w:r>
    </w:p>
    <w:p w:rsidR="00E67B95" w:rsidRDefault="000D0511">
      <w:pPr>
        <w:pStyle w:val="Titolo2"/>
        <w:numPr>
          <w:ilvl w:val="0"/>
          <w:numId w:val="0"/>
        </w:numPr>
        <w:jc w:val="center"/>
      </w:pPr>
      <w:r>
        <w:t>IBAN: IT 44 R 02008 118 11 000101105338</w:t>
      </w:r>
    </w:p>
    <w:p w:rsidR="00E67B95" w:rsidRDefault="000D0511">
      <w:pPr>
        <w:pStyle w:val="Titolo2"/>
        <w:numPr>
          <w:ilvl w:val="0"/>
          <w:numId w:val="0"/>
        </w:numPr>
        <w:jc w:val="center"/>
      </w:pPr>
      <w:r>
        <w:t xml:space="preserve">Intestato a: </w:t>
      </w:r>
      <w:proofErr w:type="gramStart"/>
      <w:r>
        <w:t>“ ASSOCIAZIONE</w:t>
      </w:r>
      <w:proofErr w:type="gramEnd"/>
      <w:r>
        <w:t xml:space="preserve"> R.T.S. UNA VITA SPECIALE”</w:t>
      </w:r>
    </w:p>
    <w:p w:rsidR="00E67B95" w:rsidRDefault="000D0511">
      <w:pPr>
        <w:pStyle w:val="Titolo2"/>
        <w:numPr>
          <w:ilvl w:val="0"/>
          <w:numId w:val="0"/>
        </w:numPr>
        <w:jc w:val="center"/>
      </w:pPr>
      <w:r>
        <w:t>Sarete subito informati dell’avvenuta ricezione del pagamento</w:t>
      </w:r>
    </w:p>
    <w:p w:rsidR="00E67B95" w:rsidRDefault="00E67B95"/>
    <w:p w:rsidR="00E67B95" w:rsidRDefault="000D0511">
      <w:pPr>
        <w:pStyle w:val="Titolo2"/>
        <w:numPr>
          <w:ilvl w:val="0"/>
          <w:numId w:val="0"/>
        </w:numPr>
        <w:jc w:val="both"/>
      </w:pPr>
      <w:r>
        <w:t>Inserire nella causale nome e Cognome della persona unica di rife</w:t>
      </w:r>
      <w:r w:rsidR="00C443BC">
        <w:t xml:space="preserve">rimento e </w:t>
      </w:r>
      <w:proofErr w:type="spellStart"/>
      <w:r w:rsidR="00C443BC">
        <w:t>RIF.Convegno</w:t>
      </w:r>
      <w:proofErr w:type="spellEnd"/>
      <w:r w:rsidR="00C443BC">
        <w:t xml:space="preserve"> RTS 2019</w:t>
      </w:r>
    </w:p>
    <w:p w:rsidR="00C443BC" w:rsidRPr="00C443BC" w:rsidRDefault="00C443BC" w:rsidP="00C443BC"/>
    <w:p w:rsidR="00E67B95" w:rsidRDefault="00E67B95"/>
    <w:p w:rsidR="00E67B95" w:rsidRDefault="00E67B95">
      <w:pPr>
        <w:pStyle w:val="Titolo2"/>
        <w:numPr>
          <w:ilvl w:val="0"/>
          <w:numId w:val="0"/>
        </w:numPr>
        <w:jc w:val="both"/>
      </w:pPr>
    </w:p>
    <w:p w:rsidR="00E67B95" w:rsidRDefault="000D0511">
      <w:pPr>
        <w:pStyle w:val="Titolo2"/>
        <w:numPr>
          <w:ilvl w:val="0"/>
          <w:numId w:val="0"/>
        </w:numPr>
        <w:jc w:val="both"/>
      </w:pPr>
      <w:r>
        <w:t>Vi autorizzo ad utilizzare i miei dati personali in base alla legge 675/96 nel rispetto della massima riservatezza.</w:t>
      </w:r>
    </w:p>
    <w:p w:rsidR="002436F4" w:rsidRDefault="002436F4" w:rsidP="002436F4"/>
    <w:p w:rsidR="002436F4" w:rsidRPr="002436F4" w:rsidRDefault="002436F4" w:rsidP="002436F4">
      <w:bookmarkStart w:id="0" w:name="_GoBack"/>
      <w:bookmarkEnd w:id="0"/>
    </w:p>
    <w:p w:rsidR="00E67B95" w:rsidRDefault="00E67B95">
      <w:pPr>
        <w:pStyle w:val="Titolo2"/>
        <w:numPr>
          <w:ilvl w:val="0"/>
          <w:numId w:val="0"/>
        </w:numPr>
      </w:pPr>
    </w:p>
    <w:p w:rsidR="00E67B95" w:rsidRDefault="00E67B95"/>
    <w:p w:rsidR="00E67B95" w:rsidRDefault="000D0511">
      <w:pPr>
        <w:pStyle w:val="Titolo2"/>
        <w:numPr>
          <w:ilvl w:val="0"/>
          <w:numId w:val="0"/>
        </w:numPr>
      </w:pPr>
      <w:r>
        <w:t xml:space="preserve">DATA                                                                                      FIRMA </w:t>
      </w:r>
    </w:p>
    <w:p w:rsidR="002436F4" w:rsidRDefault="002436F4" w:rsidP="002436F4">
      <w:pPr>
        <w:rPr>
          <w:rFonts w:eastAsia="Umpush"/>
        </w:rPr>
      </w:pPr>
    </w:p>
    <w:p w:rsidR="002436F4" w:rsidRDefault="002436F4" w:rsidP="002436F4">
      <w:pPr>
        <w:rPr>
          <w:rFonts w:eastAsia="Umpush"/>
        </w:rPr>
      </w:pPr>
    </w:p>
    <w:p w:rsidR="002436F4" w:rsidRPr="002436F4" w:rsidRDefault="002436F4" w:rsidP="002436F4">
      <w:pPr>
        <w:rPr>
          <w:rFonts w:eastAsia="Umpush"/>
        </w:rPr>
      </w:pPr>
    </w:p>
    <w:p w:rsidR="00E67B95" w:rsidRDefault="00E67B95">
      <w:pPr>
        <w:ind w:left="0"/>
        <w:rPr>
          <w:rFonts w:ascii="Umpush" w:eastAsia="Umpush" w:hAnsi="Umpush" w:cs="Umpush"/>
        </w:rPr>
      </w:pPr>
    </w:p>
    <w:p w:rsidR="00E67B95" w:rsidRDefault="00C443BC">
      <w:pPr>
        <w:ind w:left="0"/>
      </w:pPr>
      <w:r>
        <w:t>Per qualsiasi dubbio potete scrivere a:</w:t>
      </w:r>
    </w:p>
    <w:p w:rsidR="00C443BC" w:rsidRDefault="00C70897">
      <w:pPr>
        <w:ind w:left="0"/>
      </w:pPr>
      <w:hyperlink r:id="rId7" w:history="1">
        <w:r w:rsidR="00C443BC" w:rsidRPr="003240FD">
          <w:rPr>
            <w:rStyle w:val="Collegamentoipertestuale"/>
          </w:rPr>
          <w:t>amministrazione@rubinstein-taybi.it</w:t>
        </w:r>
      </w:hyperlink>
      <w:r w:rsidR="00C443BC">
        <w:t xml:space="preserve"> o </w:t>
      </w:r>
      <w:hyperlink r:id="rId8" w:history="1">
        <w:r w:rsidR="00C443BC" w:rsidRPr="003240FD">
          <w:rPr>
            <w:rStyle w:val="Collegamentoipertestuale"/>
          </w:rPr>
          <w:t>info@rubinstein-taybi.it</w:t>
        </w:r>
      </w:hyperlink>
      <w:r w:rsidR="00C443BC">
        <w:t xml:space="preserve"> </w:t>
      </w:r>
    </w:p>
    <w:p w:rsidR="00C443BC" w:rsidRDefault="00C443BC">
      <w:pPr>
        <w:ind w:left="0"/>
      </w:pPr>
      <w:proofErr w:type="gramStart"/>
      <w:r>
        <w:t>oppure</w:t>
      </w:r>
      <w:proofErr w:type="gramEnd"/>
      <w:r>
        <w:t xml:space="preserve"> Sonia 3405213730</w:t>
      </w:r>
    </w:p>
    <w:sectPr w:rsidR="00C443BC" w:rsidSect="00E67B95">
      <w:headerReference w:type="default" r:id="rId9"/>
      <w:footerReference w:type="default" r:id="rId10"/>
      <w:pgSz w:w="11906" w:h="16838"/>
      <w:pgMar w:top="651" w:right="1134" w:bottom="1410" w:left="1134" w:header="454" w:footer="1134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97" w:rsidRDefault="00C70897" w:rsidP="00E67B95">
      <w:r>
        <w:separator/>
      </w:r>
    </w:p>
  </w:endnote>
  <w:endnote w:type="continuationSeparator" w:id="0">
    <w:p w:rsidR="00C70897" w:rsidRDefault="00C70897" w:rsidP="00E6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mpush">
    <w:altName w:val="Arial Unicode MS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95" w:rsidRDefault="00C70897">
    <w:pPr>
      <w:pStyle w:val="Pidipagina"/>
    </w:pPr>
    <w:r>
      <w:rPr>
        <w:noProof/>
        <w:lang w:eastAsia="it-IT"/>
      </w:rPr>
      <w:pict>
        <v:shapetype id="_x0000_m2053" coordsize="21600,21600" o:spt="100" adj="0,,0" path="m,l21600,r,21600l,21600xe">
          <v:stroke joinstyle="round"/>
          <v:formulas/>
          <v:path o:connecttype="segments"/>
        </v:shapetype>
      </w:pict>
    </w:r>
    <w:r>
      <w:rPr>
        <w:noProof/>
        <w:lang w:eastAsia="it-IT"/>
      </w:rPr>
      <w:pict>
        <v:shape id="2050" o:spid="_x0000_s2051" type="#_x0000_m2053" style="position:absolute;left:0;text-align:left;margin-left:-15.9pt;margin-top:8.5pt;width:75pt;height:68.5pt;z-index:251659264;mso-position-vertical-relative:line;v-text-anchor:top" o:spt="202" adj="0,,0" path="m,l,21600r21600,l21600,xe" filled="t" fillcolor="white" stroked="t" strokecolor="white" strokeweight=".75pt">
          <v:fill opacity="0"/>
          <v:stroke joinstyle="miter"/>
          <v:formulas/>
          <v:path gradientshapeok="t" o:connecttype="rect"/>
          <v:textbox style="mso-fit-shape-to-text:t" inset="2.5mm,1.3mm,2.5mm,1.3mm">
            <w:txbxContent>
              <w:p w:rsidR="00E67B95" w:rsidRDefault="000D0511">
                <w:pPr>
                  <w:ind w:left="0"/>
                </w:pPr>
                <w:r>
                  <w:rPr>
                    <w:rFonts w:ascii="Tahoma" w:hAnsi="Tahoma" w:cs="Tahoma"/>
                    <w:noProof/>
                    <w:sz w:val="22"/>
                    <w:szCs w:val="22"/>
                    <w:lang w:eastAsia="it-IT"/>
                  </w:rPr>
                  <w:drawing>
                    <wp:inline distT="0" distB="0" distL="180" distR="180">
                      <wp:extent cx="762000" cy="771525"/>
                      <wp:effectExtent l="0" t="0" r="0" b="0"/>
                      <wp:docPr id="2051" name="shape205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이미지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2000" cy="771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67B95" w:rsidRDefault="00C70897">
    <w:pPr>
      <w:pStyle w:val="Pidipagina"/>
    </w:pPr>
    <w:r>
      <w:rPr>
        <w:noProof/>
        <w:lang w:eastAsia="it-IT"/>
      </w:rPr>
      <w:pict>
        <v:shapetype id="_x0000_m2052" coordsize="21600,21600" o:spt="100" adj="0,,0" path="m,l21600,r,21600l,21600xe">
          <v:stroke joinstyle="round"/>
          <v:formulas/>
          <v:path o:connecttype="segments"/>
        </v:shapetype>
      </w:pict>
    </w:r>
    <w:r>
      <w:rPr>
        <w:noProof/>
        <w:lang w:eastAsia="it-IT"/>
      </w:rPr>
      <w:pict>
        <v:shape id="2052" o:spid="_x0000_s2049" type="#_x0000_m2052" style="position:absolute;left:0;text-align:left;margin-left:-46.5pt;margin-top:1.7pt;width:392.4pt;height:61.8pt;z-index:251658240;mso-position-vertical-relative:line;v-text-anchor:top" o:spt="202" adj="0,,0" path="m,l,21600r21600,l21600,xe" filled="t" fillcolor="white" stroked="t" strokecolor="white" strokeweight=".75pt">
          <v:stroke joinstyle="miter"/>
          <v:formulas/>
          <v:path gradientshapeok="t" o:connecttype="rect"/>
          <v:textbox inset="2.5mm,1.3mm,2.5mm,1.3mm">
            <w:txbxContent>
              <w:p w:rsidR="00E67B95" w:rsidRDefault="000D0511">
                <w:pPr>
                  <w:tabs>
                    <w:tab w:val="left" w:pos="1843"/>
                    <w:tab w:val="left" w:pos="1985"/>
                    <w:tab w:val="center" w:pos="4819"/>
                    <w:tab w:val="right" w:pos="9638"/>
                  </w:tabs>
                  <w:suppressAutoHyphens w:val="0"/>
                  <w:spacing w:line="0" w:lineRule="atLeast"/>
                  <w:ind w:left="0"/>
                  <w:jc w:val="left"/>
                  <w:rPr>
                    <w:rFonts w:ascii="Arial" w:eastAsia="Calibri" w:hAnsi="Arial" w:cs="Arial"/>
                    <w:color w:val="17365D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eastAsia="Calibri" w:hAnsi="Arial" w:cs="Arial"/>
                    <w:color w:val="17365D"/>
                    <w:sz w:val="16"/>
                    <w:szCs w:val="16"/>
                    <w:lang w:eastAsia="en-US"/>
                  </w:rPr>
                  <w:tab/>
                  <w:t>Associazione di Volontariato RTS “una vita speciale” ONLUS</w:t>
                </w:r>
              </w:p>
              <w:p w:rsidR="00E67B95" w:rsidRDefault="000D0511">
                <w:pPr>
                  <w:tabs>
                    <w:tab w:val="left" w:pos="1843"/>
                    <w:tab w:val="left" w:pos="1985"/>
                    <w:tab w:val="center" w:pos="4819"/>
                    <w:tab w:val="right" w:pos="9638"/>
                  </w:tabs>
                  <w:suppressAutoHyphens w:val="0"/>
                  <w:spacing w:line="0" w:lineRule="atLeast"/>
                  <w:ind w:left="0"/>
                  <w:jc w:val="left"/>
                  <w:rPr>
                    <w:rFonts w:ascii="Arial" w:eastAsia="Calibri" w:hAnsi="Arial" w:cs="Arial"/>
                    <w:color w:val="17365D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eastAsia="Calibri" w:hAnsi="Arial" w:cs="Arial"/>
                    <w:color w:val="17365D"/>
                    <w:sz w:val="16"/>
                    <w:szCs w:val="16"/>
                    <w:lang w:eastAsia="en-US"/>
                  </w:rPr>
                  <w:tab/>
                  <w:t xml:space="preserve">Sito Internet: </w:t>
                </w:r>
                <w:hyperlink r:id="rId2" w:history="1">
                  <w:r>
                    <w:rPr>
                      <w:rFonts w:ascii="Arial" w:eastAsia="Calibri" w:hAnsi="Arial" w:cs="Arial"/>
                      <w:color w:val="0000BF"/>
                      <w:sz w:val="16"/>
                      <w:szCs w:val="16"/>
                      <w:u w:val="single"/>
                      <w:lang w:eastAsia="en-US"/>
                    </w:rPr>
                    <w:t>www.rubinstein-taybi.it</w:t>
                  </w:r>
                </w:hyperlink>
              </w:p>
              <w:p w:rsidR="00E67B95" w:rsidRDefault="000D0511">
                <w:pPr>
                  <w:tabs>
                    <w:tab w:val="left" w:pos="1843"/>
                    <w:tab w:val="left" w:pos="1985"/>
                    <w:tab w:val="center" w:pos="4819"/>
                    <w:tab w:val="right" w:pos="9638"/>
                  </w:tabs>
                  <w:suppressAutoHyphens w:val="0"/>
                  <w:spacing w:line="0" w:lineRule="atLeast"/>
                  <w:ind w:left="0"/>
                  <w:jc w:val="left"/>
                  <w:rPr>
                    <w:rFonts w:ascii="Arial" w:eastAsia="Calibri" w:hAnsi="Arial" w:cs="Arial"/>
                    <w:color w:val="17365D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eastAsia="Calibri" w:hAnsi="Arial" w:cs="Arial"/>
                    <w:color w:val="17365D"/>
                    <w:sz w:val="16"/>
                    <w:szCs w:val="16"/>
                    <w:lang w:eastAsia="en-US"/>
                  </w:rPr>
                  <w:tab/>
                  <w:t xml:space="preserve">Indirizzo e-mail: </w:t>
                </w:r>
                <w:hyperlink r:id="rId3" w:history="1">
                  <w:r>
                    <w:rPr>
                      <w:rFonts w:ascii="Arial" w:eastAsia="Calibri" w:hAnsi="Arial" w:cs="Arial"/>
                      <w:color w:val="0000BF"/>
                      <w:sz w:val="16"/>
                      <w:szCs w:val="16"/>
                      <w:u w:val="single"/>
                      <w:lang w:eastAsia="en-US"/>
                    </w:rPr>
                    <w:t>info@rubinstein-taybi.it</w:t>
                  </w:r>
                </w:hyperlink>
              </w:p>
              <w:p w:rsidR="00E67B95" w:rsidRDefault="000D0511">
                <w:pPr>
                  <w:tabs>
                    <w:tab w:val="left" w:pos="1843"/>
                    <w:tab w:val="left" w:pos="1985"/>
                    <w:tab w:val="center" w:pos="4819"/>
                    <w:tab w:val="right" w:pos="9638"/>
                  </w:tabs>
                  <w:suppressAutoHyphens w:val="0"/>
                  <w:spacing w:line="0" w:lineRule="atLeast"/>
                  <w:ind w:left="0"/>
                  <w:jc w:val="left"/>
                  <w:rPr>
                    <w:rFonts w:ascii="Arial" w:eastAsia="Calibri" w:hAnsi="Arial" w:cs="Arial"/>
                    <w:color w:val="17365D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eastAsia="Calibri" w:hAnsi="Arial" w:cs="Arial"/>
                    <w:color w:val="17365D"/>
                    <w:sz w:val="16"/>
                    <w:szCs w:val="16"/>
                    <w:lang w:eastAsia="en-US"/>
                  </w:rPr>
                  <w:tab/>
                  <w:t>Sede: VICENZA, Via Sandri, 3 – 36100</w:t>
                </w:r>
              </w:p>
              <w:p w:rsidR="00E67B95" w:rsidRDefault="000D0511">
                <w:pPr>
                  <w:tabs>
                    <w:tab w:val="left" w:pos="1843"/>
                    <w:tab w:val="left" w:pos="1985"/>
                    <w:tab w:val="center" w:pos="4819"/>
                    <w:tab w:val="right" w:pos="9638"/>
                  </w:tabs>
                  <w:suppressAutoHyphens w:val="0"/>
                  <w:spacing w:line="0" w:lineRule="atLeast"/>
                  <w:ind w:left="0"/>
                  <w:jc w:val="left"/>
                  <w:rPr>
                    <w:rFonts w:ascii="Calibri" w:eastAsia="Calibri" w:hAnsi="Calibri"/>
                    <w:color w:val="auto"/>
                    <w:sz w:val="22"/>
                    <w:szCs w:val="22"/>
                    <w:lang w:eastAsia="en-US"/>
                  </w:rPr>
                </w:pPr>
                <w:r>
                  <w:rPr>
                    <w:rFonts w:ascii="Arial" w:eastAsia="Calibri" w:hAnsi="Arial" w:cs="Arial"/>
                    <w:color w:val="17365D"/>
                    <w:sz w:val="16"/>
                    <w:szCs w:val="16"/>
                    <w:lang w:eastAsia="en-US"/>
                  </w:rPr>
                  <w:tab/>
                  <w:t>C.F.95108210246</w:t>
                </w:r>
                <w:r>
                  <w:rPr>
                    <w:rFonts w:ascii="Calibri" w:eastAsia="Calibri" w:hAnsi="Calibri"/>
                    <w:color w:val="17365D"/>
                    <w:sz w:val="20"/>
                    <w:szCs w:val="22"/>
                    <w:lang w:eastAsia="en-US"/>
                  </w:rPr>
                  <w:br/>
                </w:r>
                <w:r>
                  <w:rPr>
                    <w:rFonts w:ascii="Calibri" w:eastAsia="Calibri" w:hAnsi="Calibri"/>
                    <w:color w:val="auto"/>
                    <w:sz w:val="22"/>
                    <w:szCs w:val="22"/>
                    <w:lang w:eastAsia="en-US"/>
                  </w:rPr>
                  <w:br/>
                </w:r>
              </w:p>
              <w:p w:rsidR="00E67B95" w:rsidRDefault="00E67B95">
                <w:pPr>
                  <w:suppressAutoHyphens w:val="0"/>
                  <w:ind w:left="0"/>
                  <w:jc w:val="left"/>
                  <w:rPr>
                    <w:rFonts w:ascii="Times New Roman" w:hAnsi="Times New Roman"/>
                    <w:color w:val="auto"/>
                    <w:lang w:eastAsia="it-IT"/>
                  </w:rPr>
                </w:pPr>
              </w:p>
              <w:p w:rsidR="00E67B95" w:rsidRDefault="00E67B95">
                <w:pPr>
                  <w:ind w:left="0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97" w:rsidRDefault="00C70897" w:rsidP="00E67B95">
      <w:r>
        <w:separator/>
      </w:r>
    </w:p>
  </w:footnote>
  <w:footnote w:type="continuationSeparator" w:id="0">
    <w:p w:rsidR="00C70897" w:rsidRDefault="00C70897" w:rsidP="00E6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95" w:rsidRDefault="000D0511">
    <w:pPr>
      <w:pStyle w:val="Intestazione"/>
    </w:pPr>
    <w:r>
      <w:rPr>
        <w:rFonts w:ascii="Tahoma" w:hAnsi="Tahoma" w:cs="Tahoma"/>
        <w:noProof/>
        <w:sz w:val="22"/>
        <w:szCs w:val="22"/>
        <w:lang w:eastAsia="it-IT"/>
      </w:rPr>
      <w:tab/>
    </w:r>
    <w:r>
      <w:rPr>
        <w:rFonts w:ascii="Tahoma" w:hAnsi="Tahoma" w:cs="Tahoma"/>
        <w:noProof/>
        <w:sz w:val="22"/>
        <w:szCs w:val="22"/>
        <w:lang w:eastAsia="it-IT"/>
      </w:rPr>
      <w:drawing>
        <wp:inline distT="0" distB="0" distL="180" distR="180">
          <wp:extent cx="1343025" cy="1362075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32819"/>
    <w:multiLevelType w:val="hybridMultilevel"/>
    <w:tmpl w:val="7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6BA"/>
    <w:multiLevelType w:val="hybridMultilevel"/>
    <w:tmpl w:val="7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69CA"/>
    <w:multiLevelType w:val="multilevel"/>
    <w:tmpl w:val="7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23DF48F7"/>
    <w:multiLevelType w:val="hybridMultilevel"/>
    <w:tmpl w:val="48FAF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152F6"/>
    <w:multiLevelType w:val="hybridMultilevel"/>
    <w:tmpl w:val="7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536A5"/>
    <w:multiLevelType w:val="hybridMultilevel"/>
    <w:tmpl w:val="7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92E0B"/>
    <w:multiLevelType w:val="hybridMultilevel"/>
    <w:tmpl w:val="7FFFFFFF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CD6CC5"/>
    <w:multiLevelType w:val="hybridMultilevel"/>
    <w:tmpl w:val="7FFFFFFF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FF00BD5"/>
    <w:multiLevelType w:val="multilevel"/>
    <w:tmpl w:val="15825E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displayBackgroundShape/>
  <w:hideGrammaticalErrors/>
  <w:proofState w:spelling="clean" w:grammar="clean"/>
  <w:defaultTabStop w:val="708"/>
  <w:hyphenationZone w:val="283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7B95"/>
    <w:rsid w:val="000619C2"/>
    <w:rsid w:val="000D0511"/>
    <w:rsid w:val="00225949"/>
    <w:rsid w:val="002436F4"/>
    <w:rsid w:val="00492071"/>
    <w:rsid w:val="00786A1A"/>
    <w:rsid w:val="00C16E99"/>
    <w:rsid w:val="00C43B93"/>
    <w:rsid w:val="00C443BC"/>
    <w:rsid w:val="00C70897"/>
    <w:rsid w:val="00D25D41"/>
    <w:rsid w:val="00D3347D"/>
    <w:rsid w:val="00E67B95"/>
    <w:rsid w:val="00E8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B95"/>
    <w:pPr>
      <w:suppressAutoHyphens/>
      <w:ind w:left="567"/>
      <w:jc w:val="both"/>
    </w:pPr>
    <w:rPr>
      <w:rFonts w:ascii="Garamond" w:hAnsi="Garamond"/>
      <w:color w:val="000000"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E67B95"/>
    <w:pPr>
      <w:keepNext/>
      <w:numPr>
        <w:numId w:val="1"/>
      </w:numPr>
      <w:autoSpaceDE w:val="0"/>
      <w:ind w:left="0" w:firstLine="0"/>
      <w:jc w:val="left"/>
      <w:outlineLvl w:val="1"/>
    </w:pPr>
    <w:rPr>
      <w:rFonts w:cs="Garamond"/>
      <w:b/>
      <w:bCs/>
      <w:color w:val="auto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67B95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E67B95"/>
    <w:pPr>
      <w:suppressLineNumbers/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C44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binstein-tayb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ministrazione@rubinstein-tayb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ubinstein-taybi.it" TargetMode="External"/><Relationship Id="rId2" Type="http://schemas.openxmlformats.org/officeDocument/2006/relationships/hyperlink" Target="http://www.rubinstein-taybi.i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RILASCIATA  DA  UN’ ASSOCIAZIONE  DI VOLONTARIATO  IN  CASO  DI  UN’ EROGAZIONE  LIBERALE</vt:lpstr>
    </vt:vector>
  </TitlesOfParts>
  <Manager/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RILASCIATA  DA  UN’ ASSOCIAZIONE  DI VOLONTARIATO  IN  CASO  DI  UN’ EROGAZIONE  LIBERALE</dc:title>
  <dc:creator/>
  <cp:lastModifiedBy/>
  <cp:revision>1</cp:revision>
  <cp:lastPrinted>2008-02-04T08:23:00Z</cp:lastPrinted>
  <dcterms:created xsi:type="dcterms:W3CDTF">2016-10-23T15:18:00Z</dcterms:created>
  <dcterms:modified xsi:type="dcterms:W3CDTF">2018-07-09T08:17:00Z</dcterms:modified>
</cp:coreProperties>
</file>